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BBD" w:rsidRPr="00426448" w:rsidRDefault="00E44BBD" w:rsidP="00E53B61">
      <w:pPr>
        <w:tabs>
          <w:tab w:val="left" w:pos="5103"/>
        </w:tabs>
        <w:spacing w:after="0"/>
        <w:ind w:firstLine="426"/>
        <w:rPr>
          <w:rFonts w:ascii="Times New Roman" w:hAnsi="Times New Roman"/>
          <w:caps/>
          <w:sz w:val="24"/>
          <w:szCs w:val="24"/>
        </w:rPr>
      </w:pPr>
      <w:bookmarkStart w:id="0" w:name="_GoBack"/>
      <w:bookmarkEnd w:id="0"/>
    </w:p>
    <w:p w:rsidR="00E44BBD" w:rsidRPr="00426448" w:rsidRDefault="00E44BBD" w:rsidP="007B41E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BBD" w:rsidRPr="00426448" w:rsidRDefault="00E44BBD" w:rsidP="007B41ED">
      <w:pPr>
        <w:jc w:val="center"/>
        <w:rPr>
          <w:rFonts w:ascii="Times New Roman" w:hAnsi="Times New Roman"/>
          <w:b/>
          <w:sz w:val="24"/>
          <w:szCs w:val="24"/>
        </w:rPr>
      </w:pPr>
      <w:r w:rsidRPr="00426448">
        <w:rPr>
          <w:rFonts w:ascii="Times New Roman" w:hAnsi="Times New Roman"/>
          <w:b/>
          <w:sz w:val="24"/>
          <w:szCs w:val="24"/>
        </w:rPr>
        <w:t>ПОЛОЖЕНИЕ</w:t>
      </w:r>
    </w:p>
    <w:p w:rsidR="00E44BBD" w:rsidRPr="00426448" w:rsidRDefault="00E44BBD" w:rsidP="0007276C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426448">
        <w:rPr>
          <w:rFonts w:ascii="Times New Roman" w:hAnsi="Times New Roman"/>
          <w:b/>
          <w:sz w:val="24"/>
          <w:szCs w:val="24"/>
        </w:rPr>
        <w:t>О проведении Епархиального конкурса</w:t>
      </w:r>
      <w:r w:rsidR="008D0353">
        <w:rPr>
          <w:rFonts w:ascii="Times New Roman" w:hAnsi="Times New Roman"/>
          <w:b/>
          <w:sz w:val="24"/>
          <w:szCs w:val="24"/>
        </w:rPr>
        <w:t xml:space="preserve"> </w:t>
      </w:r>
      <w:r w:rsidR="000908E8" w:rsidRPr="00426448">
        <w:rPr>
          <w:rFonts w:ascii="Times New Roman" w:hAnsi="Times New Roman"/>
          <w:b/>
          <w:sz w:val="24"/>
          <w:szCs w:val="24"/>
        </w:rPr>
        <w:t>творческих и исследовательских работ</w:t>
      </w:r>
      <w:r w:rsidR="0042727F" w:rsidRPr="00426448">
        <w:rPr>
          <w:rFonts w:ascii="Times New Roman" w:hAnsi="Times New Roman"/>
          <w:b/>
          <w:sz w:val="24"/>
          <w:szCs w:val="24"/>
        </w:rPr>
        <w:t xml:space="preserve"> для детей младшего школьного возраста «Александр Невский и князья русские»</w:t>
      </w:r>
      <w:r w:rsidR="008D0353">
        <w:rPr>
          <w:rFonts w:ascii="Times New Roman" w:hAnsi="Times New Roman"/>
          <w:b/>
          <w:sz w:val="24"/>
          <w:szCs w:val="24"/>
        </w:rPr>
        <w:t xml:space="preserve"> </w:t>
      </w:r>
      <w:r w:rsidR="002929A6" w:rsidRPr="00426448">
        <w:rPr>
          <w:rFonts w:ascii="Times New Roman" w:hAnsi="Times New Roman"/>
          <w:sz w:val="24"/>
          <w:szCs w:val="24"/>
        </w:rPr>
        <w:t>(в рамках реализации проекта «Комплексные воспитательно-образовательные занятия для детей «Александр Невский и князья русские»» Победитель второго конкурса Президентских грантов 2018 года № 18-2-005288)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448">
        <w:rPr>
          <w:rFonts w:ascii="Times New Roman" w:hAnsi="Times New Roman"/>
          <w:b/>
          <w:bCs/>
          <w:sz w:val="24"/>
          <w:szCs w:val="24"/>
        </w:rPr>
        <w:t>1. Общие положения.</w:t>
      </w:r>
    </w:p>
    <w:p w:rsidR="001A1F30" w:rsidRPr="001A1F30" w:rsidRDefault="001A1F30" w:rsidP="0007276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 xml:space="preserve">1.1. Настоящее </w:t>
      </w:r>
      <w:r w:rsidR="00847AEE">
        <w:rPr>
          <w:rFonts w:ascii="Times New Roman" w:hAnsi="Times New Roman"/>
          <w:sz w:val="24"/>
          <w:szCs w:val="24"/>
        </w:rPr>
        <w:t>Положение о проведении конкурс</w:t>
      </w:r>
      <w:r w:rsidR="00847AEE" w:rsidRPr="0007276C">
        <w:rPr>
          <w:rFonts w:ascii="Times New Roman" w:hAnsi="Times New Roman"/>
          <w:sz w:val="24"/>
          <w:szCs w:val="24"/>
        </w:rPr>
        <w:t>а</w:t>
      </w:r>
      <w:r w:rsidRPr="001A1F30">
        <w:rPr>
          <w:rFonts w:ascii="Times New Roman" w:hAnsi="Times New Roman"/>
          <w:sz w:val="24"/>
          <w:szCs w:val="24"/>
        </w:rPr>
        <w:t xml:space="preserve"> творческих </w:t>
      </w:r>
      <w:r w:rsidR="00847AEE">
        <w:rPr>
          <w:rFonts w:ascii="Times New Roman" w:hAnsi="Times New Roman"/>
          <w:sz w:val="24"/>
          <w:szCs w:val="24"/>
        </w:rPr>
        <w:t xml:space="preserve">и </w:t>
      </w:r>
      <w:r w:rsidR="00847AEE" w:rsidRPr="0007276C">
        <w:rPr>
          <w:rFonts w:ascii="Times New Roman" w:hAnsi="Times New Roman"/>
          <w:sz w:val="24"/>
          <w:szCs w:val="24"/>
        </w:rPr>
        <w:t>исследовательских</w:t>
      </w:r>
      <w:r w:rsidRPr="001A1F30">
        <w:rPr>
          <w:rFonts w:ascii="Times New Roman" w:hAnsi="Times New Roman"/>
          <w:sz w:val="24"/>
          <w:szCs w:val="24"/>
        </w:rPr>
        <w:t>работ (далее – Конкурс) определяет порядок ор</w:t>
      </w:r>
      <w:r w:rsidR="00847AEE">
        <w:rPr>
          <w:rFonts w:ascii="Times New Roman" w:hAnsi="Times New Roman"/>
          <w:sz w:val="24"/>
          <w:szCs w:val="24"/>
        </w:rPr>
        <w:t>ганизации и проведения Конкурс</w:t>
      </w:r>
      <w:r w:rsidR="00847AEE" w:rsidRPr="0007276C">
        <w:rPr>
          <w:rFonts w:ascii="Times New Roman" w:hAnsi="Times New Roman"/>
          <w:sz w:val="24"/>
          <w:szCs w:val="24"/>
        </w:rPr>
        <w:t>а</w:t>
      </w:r>
      <w:r w:rsidRPr="001A1F30">
        <w:rPr>
          <w:rFonts w:ascii="Times New Roman" w:hAnsi="Times New Roman"/>
          <w:sz w:val="24"/>
          <w:szCs w:val="24"/>
        </w:rPr>
        <w:t>, критерии отбора работ, состав участников, состав конкурсной комиссии, порядок награждения победителей и лауреатов.</w:t>
      </w:r>
    </w:p>
    <w:p w:rsidR="00426448" w:rsidRPr="00426448" w:rsidRDefault="001A1F30" w:rsidP="0007276C">
      <w:pPr>
        <w:jc w:val="both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 xml:space="preserve">1.2. Конкурс проводятся с целью </w:t>
      </w:r>
      <w:r w:rsidR="00847AEE">
        <w:rPr>
          <w:rFonts w:ascii="Times New Roman" w:hAnsi="Times New Roman"/>
          <w:sz w:val="24"/>
          <w:szCs w:val="24"/>
        </w:rPr>
        <w:t>совершенствовани</w:t>
      </w:r>
      <w:r w:rsidR="00847AEE" w:rsidRPr="0007276C">
        <w:rPr>
          <w:rFonts w:ascii="Times New Roman" w:hAnsi="Times New Roman"/>
          <w:sz w:val="24"/>
          <w:szCs w:val="24"/>
        </w:rPr>
        <w:t>я</w:t>
      </w:r>
      <w:r w:rsidR="00426448" w:rsidRPr="00426448">
        <w:rPr>
          <w:rFonts w:ascii="Times New Roman" w:hAnsi="Times New Roman"/>
          <w:sz w:val="24"/>
          <w:szCs w:val="24"/>
        </w:rPr>
        <w:t xml:space="preserve"> методов и </w:t>
      </w:r>
      <w:r w:rsidR="00426448" w:rsidRPr="00D77346">
        <w:rPr>
          <w:rFonts w:ascii="Times New Roman" w:hAnsi="Times New Roman"/>
          <w:sz w:val="24"/>
          <w:szCs w:val="24"/>
        </w:rPr>
        <w:t xml:space="preserve">приёмов развития интеллекта итворческих </w:t>
      </w:r>
      <w:r w:rsidR="00426448" w:rsidRPr="00426448">
        <w:rPr>
          <w:rFonts w:ascii="Times New Roman" w:hAnsi="Times New Roman"/>
          <w:sz w:val="24"/>
          <w:szCs w:val="24"/>
        </w:rPr>
        <w:t xml:space="preserve">способностей, </w:t>
      </w:r>
      <w:r w:rsidR="00426448" w:rsidRPr="00D77346">
        <w:rPr>
          <w:rFonts w:ascii="Times New Roman" w:hAnsi="Times New Roman"/>
          <w:sz w:val="24"/>
          <w:szCs w:val="24"/>
        </w:rPr>
        <w:t xml:space="preserve">учащихся младшего школьного </w:t>
      </w:r>
      <w:r w:rsidR="00426448" w:rsidRPr="00426448">
        <w:rPr>
          <w:rFonts w:ascii="Times New Roman" w:hAnsi="Times New Roman"/>
          <w:sz w:val="24"/>
          <w:szCs w:val="24"/>
        </w:rPr>
        <w:t xml:space="preserve">возраста, вовлечения педагогов </w:t>
      </w:r>
      <w:r w:rsidR="00426448" w:rsidRPr="00D77346">
        <w:rPr>
          <w:rFonts w:ascii="Times New Roman" w:hAnsi="Times New Roman"/>
          <w:sz w:val="24"/>
          <w:szCs w:val="24"/>
        </w:rPr>
        <w:t>и обучающихся в проектную и научную деятельностьучреждения направленную наподготовку празднования 800-летия Александра Невского.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1.3. Организаторами конкурсов являются:</w:t>
      </w:r>
    </w:p>
    <w:p w:rsidR="001A1F30" w:rsidRDefault="00426448" w:rsidP="00426448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 Православной культуры имени святого благоверного великого князя Александра Невского Городецкого Феодоровского мужского монастыря.</w:t>
      </w:r>
      <w:r w:rsidR="001A1F30" w:rsidRPr="00426448">
        <w:rPr>
          <w:rFonts w:ascii="Times New Roman" w:hAnsi="Times New Roman"/>
          <w:sz w:val="24"/>
          <w:szCs w:val="24"/>
        </w:rPr>
        <w:t> </w:t>
      </w:r>
    </w:p>
    <w:p w:rsidR="00847AEE" w:rsidRPr="00773870" w:rsidRDefault="00847AEE" w:rsidP="0007276C">
      <w:pPr>
        <w:pStyle w:val="a3"/>
        <w:numPr>
          <w:ilvl w:val="0"/>
          <w:numId w:val="5"/>
        </w:numPr>
        <w:rPr>
          <w:rFonts w:ascii="Times New Roman" w:hAnsi="Times New Roman"/>
          <w:color w:val="FF0000"/>
          <w:sz w:val="24"/>
          <w:szCs w:val="24"/>
        </w:rPr>
      </w:pPr>
      <w:r w:rsidRPr="0007276C">
        <w:rPr>
          <w:rFonts w:ascii="Times New Roman" w:hAnsi="Times New Roman"/>
          <w:sz w:val="24"/>
          <w:szCs w:val="24"/>
        </w:rPr>
        <w:t>Отдел религиозного образования и катехизации  Городецкой епархии</w:t>
      </w:r>
      <w:r w:rsidRPr="00773870">
        <w:rPr>
          <w:rFonts w:ascii="Times New Roman" w:hAnsi="Times New Roman"/>
          <w:color w:val="FF0000"/>
          <w:sz w:val="24"/>
          <w:szCs w:val="24"/>
        </w:rPr>
        <w:t>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448">
        <w:rPr>
          <w:rFonts w:ascii="Times New Roman" w:hAnsi="Times New Roman"/>
          <w:b/>
          <w:bCs/>
          <w:sz w:val="24"/>
          <w:szCs w:val="24"/>
        </w:rPr>
        <w:t>2. Основные цели и задачи Конкурса.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2.1. Целью Конкурса является:</w:t>
      </w:r>
    </w:p>
    <w:p w:rsidR="00426448" w:rsidRPr="00426448" w:rsidRDefault="00426448" w:rsidP="0007276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26448">
        <w:rPr>
          <w:rFonts w:ascii="Times New Roman" w:hAnsi="Times New Roman"/>
          <w:sz w:val="24"/>
          <w:szCs w:val="24"/>
        </w:rPr>
        <w:t xml:space="preserve">Укрепление взаимодействия Церкви, государства и общества в сфере духовно-нравственного воспитания посредством проведения </w:t>
      </w:r>
      <w:r w:rsidR="00AF76BA" w:rsidRPr="0007276C">
        <w:rPr>
          <w:rFonts w:ascii="Times New Roman" w:hAnsi="Times New Roman"/>
          <w:sz w:val="24"/>
          <w:szCs w:val="24"/>
        </w:rPr>
        <w:t>Конкурса в рамках</w:t>
      </w:r>
      <w:r w:rsidRPr="00426448">
        <w:rPr>
          <w:rFonts w:ascii="Times New Roman" w:hAnsi="Times New Roman"/>
          <w:sz w:val="24"/>
          <w:szCs w:val="24"/>
        </w:rPr>
        <w:t>комплексных воспитательно-образовательных занятий для детей "Александр Невский и князья русские" в 13 муниципальных районах севера Нижегородской области, находящихся на канонической территории Городецкой епархии Русской Православной Церкви;</w:t>
      </w:r>
    </w:p>
    <w:p w:rsidR="00426448" w:rsidRDefault="00426448" w:rsidP="0007276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26448">
        <w:rPr>
          <w:rFonts w:ascii="Times New Roman" w:hAnsi="Times New Roman"/>
          <w:sz w:val="24"/>
          <w:szCs w:val="24"/>
        </w:rPr>
        <w:t>Обобщение и систематизация знаний о святом благоверном великом князе Александре Невском и включение детей младшего школьного возраста в творческую и проектно-исследовательскую работу, посвященную 800-летию со дня рождения святого благоверного великого князя Александра Невского.</w:t>
      </w:r>
    </w:p>
    <w:p w:rsidR="008D0353" w:rsidRPr="008D0353" w:rsidRDefault="008D0353" w:rsidP="008D0353">
      <w:pPr>
        <w:jc w:val="both"/>
        <w:rPr>
          <w:rFonts w:ascii="Times New Roman" w:hAnsi="Times New Roman"/>
          <w:sz w:val="24"/>
          <w:szCs w:val="24"/>
        </w:rPr>
      </w:pPr>
    </w:p>
    <w:p w:rsidR="008D0353" w:rsidRDefault="008D0353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2.2. Конкурс направлен на решение следующих задач:</w:t>
      </w:r>
    </w:p>
    <w:p w:rsidR="00426448" w:rsidRPr="00426448" w:rsidRDefault="009B31BA" w:rsidP="0007276C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Информировать</w:t>
      </w:r>
      <w:r w:rsidR="00426448" w:rsidRPr="00426448">
        <w:rPr>
          <w:rFonts w:ascii="Times New Roman" w:hAnsi="Times New Roman"/>
          <w:sz w:val="24"/>
          <w:szCs w:val="24"/>
        </w:rPr>
        <w:t xml:space="preserve"> о реализации </w:t>
      </w:r>
      <w:r w:rsidR="00AF76BA" w:rsidRPr="0007276C">
        <w:rPr>
          <w:rFonts w:ascii="Times New Roman" w:hAnsi="Times New Roman"/>
          <w:sz w:val="24"/>
          <w:szCs w:val="24"/>
        </w:rPr>
        <w:t>Конкурса в рамках</w:t>
      </w:r>
      <w:r w:rsidR="008D0353">
        <w:rPr>
          <w:rFonts w:ascii="Times New Roman" w:hAnsi="Times New Roman"/>
          <w:sz w:val="24"/>
          <w:szCs w:val="24"/>
        </w:rPr>
        <w:t xml:space="preserve"> </w:t>
      </w:r>
      <w:r w:rsidR="00426448" w:rsidRPr="00426448">
        <w:rPr>
          <w:rFonts w:ascii="Times New Roman" w:hAnsi="Times New Roman"/>
          <w:sz w:val="24"/>
          <w:szCs w:val="24"/>
        </w:rPr>
        <w:t xml:space="preserve">проекта "Комплексные воспитательно-образовательные занятия для детей "Александр Невский и </w:t>
      </w:r>
      <w:r w:rsidR="00426448">
        <w:rPr>
          <w:rFonts w:ascii="Times New Roman" w:hAnsi="Times New Roman"/>
          <w:sz w:val="24"/>
          <w:szCs w:val="24"/>
        </w:rPr>
        <w:t xml:space="preserve">князья русские" </w:t>
      </w:r>
      <w:r w:rsidR="00426448" w:rsidRPr="00426448">
        <w:rPr>
          <w:rFonts w:ascii="Times New Roman" w:hAnsi="Times New Roman"/>
          <w:sz w:val="24"/>
          <w:szCs w:val="24"/>
        </w:rPr>
        <w:t>в средствах массовой информации</w:t>
      </w:r>
      <w:r w:rsidR="00426448">
        <w:rPr>
          <w:rFonts w:ascii="Times New Roman" w:hAnsi="Times New Roman"/>
          <w:sz w:val="24"/>
          <w:szCs w:val="24"/>
        </w:rPr>
        <w:t>,</w:t>
      </w:r>
      <w:r w:rsidR="00426448" w:rsidRPr="00426448">
        <w:rPr>
          <w:rFonts w:ascii="Times New Roman" w:hAnsi="Times New Roman"/>
          <w:sz w:val="24"/>
          <w:szCs w:val="24"/>
        </w:rPr>
        <w:t xml:space="preserve"> в том числе на сайтах, и в социальных сетях партнеров проекта.;</w:t>
      </w:r>
    </w:p>
    <w:p w:rsidR="00426448" w:rsidRPr="00426448" w:rsidRDefault="00426448" w:rsidP="0007276C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6448">
        <w:rPr>
          <w:rFonts w:ascii="Times New Roman" w:hAnsi="Times New Roman"/>
          <w:sz w:val="24"/>
          <w:szCs w:val="24"/>
        </w:rPr>
        <w:t>Обесп</w:t>
      </w:r>
      <w:r w:rsidR="00AF76BA">
        <w:rPr>
          <w:rFonts w:ascii="Times New Roman" w:hAnsi="Times New Roman"/>
          <w:sz w:val="24"/>
          <w:szCs w:val="24"/>
        </w:rPr>
        <w:t xml:space="preserve">ечить в ходе реализации </w:t>
      </w:r>
      <w:r w:rsidR="00AF76BA" w:rsidRPr="0007276C">
        <w:rPr>
          <w:rFonts w:ascii="Times New Roman" w:hAnsi="Times New Roman"/>
          <w:sz w:val="24"/>
          <w:szCs w:val="24"/>
        </w:rPr>
        <w:t>Конкурса</w:t>
      </w:r>
      <w:r w:rsidRPr="00426448">
        <w:rPr>
          <w:rFonts w:ascii="Times New Roman" w:hAnsi="Times New Roman"/>
          <w:sz w:val="24"/>
          <w:szCs w:val="24"/>
        </w:rPr>
        <w:t>условия для усвоения, повторения и закрепления информации о святом благоверном великом князе Александре Невском и князьях русских;</w:t>
      </w:r>
    </w:p>
    <w:p w:rsidR="00426448" w:rsidRPr="00426448" w:rsidRDefault="00426448" w:rsidP="0007276C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6448">
        <w:rPr>
          <w:rFonts w:ascii="Times New Roman" w:hAnsi="Times New Roman"/>
          <w:sz w:val="24"/>
          <w:szCs w:val="24"/>
        </w:rPr>
        <w:t xml:space="preserve">Способствовать в ходе занятий </w:t>
      </w:r>
      <w:r w:rsidR="00AF76BA">
        <w:rPr>
          <w:rFonts w:ascii="Times New Roman" w:hAnsi="Times New Roman"/>
          <w:sz w:val="24"/>
          <w:szCs w:val="24"/>
        </w:rPr>
        <w:t xml:space="preserve">и </w:t>
      </w:r>
      <w:r w:rsidR="00AF76BA" w:rsidRPr="0007276C">
        <w:rPr>
          <w:rFonts w:ascii="Times New Roman" w:hAnsi="Times New Roman"/>
          <w:sz w:val="24"/>
          <w:szCs w:val="24"/>
        </w:rPr>
        <w:t>подготовки конкурсных работ</w:t>
      </w:r>
      <w:r w:rsidRPr="00426448">
        <w:rPr>
          <w:rFonts w:ascii="Times New Roman" w:hAnsi="Times New Roman"/>
          <w:sz w:val="24"/>
          <w:szCs w:val="24"/>
        </w:rPr>
        <w:t>формированию чувства гражданского долга, патриотизма, трудолюбия, уважения к старшим, дисциплинированности, организаторских качеств, коллективизма, ответственности за общее дело и судьбу своей Родины, на примере св. блг. вел. князя Александра Невского и князей русских.</w:t>
      </w:r>
    </w:p>
    <w:p w:rsidR="001A1F30" w:rsidRPr="00426448" w:rsidRDefault="007725D5" w:rsidP="0007276C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Совершенствовать </w:t>
      </w:r>
      <w:r w:rsidR="00426448" w:rsidRPr="00426448">
        <w:rPr>
          <w:rFonts w:ascii="Times New Roman" w:hAnsi="Times New Roman"/>
          <w:sz w:val="24"/>
          <w:szCs w:val="24"/>
        </w:rPr>
        <w:t>метод</w:t>
      </w:r>
      <w:r>
        <w:rPr>
          <w:rFonts w:ascii="Times New Roman" w:hAnsi="Times New Roman"/>
          <w:sz w:val="24"/>
          <w:szCs w:val="24"/>
        </w:rPr>
        <w:t>ы</w:t>
      </w:r>
      <w:r w:rsidR="00426448" w:rsidRPr="00426448">
        <w:rPr>
          <w:rFonts w:ascii="Times New Roman" w:hAnsi="Times New Roman"/>
          <w:sz w:val="24"/>
          <w:szCs w:val="24"/>
        </w:rPr>
        <w:t xml:space="preserve"> и приём</w:t>
      </w:r>
      <w:r>
        <w:rPr>
          <w:rFonts w:ascii="Times New Roman" w:hAnsi="Times New Roman"/>
          <w:sz w:val="24"/>
          <w:szCs w:val="24"/>
        </w:rPr>
        <w:t>ы</w:t>
      </w:r>
      <w:r w:rsidR="00426448" w:rsidRPr="00426448">
        <w:rPr>
          <w:rFonts w:ascii="Times New Roman" w:hAnsi="Times New Roman"/>
          <w:sz w:val="24"/>
          <w:szCs w:val="24"/>
        </w:rPr>
        <w:t xml:space="preserve"> развития интеллекта и творческих способностей</w:t>
      </w:r>
      <w:r w:rsidR="00426448">
        <w:rPr>
          <w:rFonts w:ascii="Times New Roman" w:hAnsi="Times New Roman"/>
          <w:sz w:val="24"/>
          <w:szCs w:val="24"/>
        </w:rPr>
        <w:t>,</w:t>
      </w:r>
      <w:r w:rsidR="00426448" w:rsidRPr="00426448">
        <w:rPr>
          <w:rFonts w:ascii="Times New Roman" w:hAnsi="Times New Roman"/>
          <w:sz w:val="24"/>
          <w:szCs w:val="24"/>
        </w:rPr>
        <w:t xml:space="preserve"> учащихся младшего школьного возраста, вовлечения педагогов и обучающихся в проектную и научную деятельность учреждения направленную на подготовку празднования 800-летия Александра Невского.</w:t>
      </w:r>
    </w:p>
    <w:p w:rsidR="001A1F30" w:rsidRPr="001A1F30" w:rsidRDefault="001A1F30" w:rsidP="0007276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26448">
        <w:rPr>
          <w:rFonts w:ascii="Times New Roman" w:hAnsi="Times New Roman"/>
          <w:b/>
          <w:bCs/>
          <w:sz w:val="24"/>
          <w:szCs w:val="24"/>
        </w:rPr>
        <w:t>3. Участники Конкурса.</w:t>
      </w:r>
    </w:p>
    <w:p w:rsidR="001A1F30" w:rsidRPr="001A1F30" w:rsidRDefault="00AF76BA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участию в </w:t>
      </w:r>
      <w:r w:rsidRPr="0007276C">
        <w:rPr>
          <w:rFonts w:ascii="Times New Roman" w:hAnsi="Times New Roman"/>
          <w:sz w:val="24"/>
          <w:szCs w:val="24"/>
        </w:rPr>
        <w:t>К</w:t>
      </w:r>
      <w:r w:rsidR="001A1F30" w:rsidRPr="001A1F30">
        <w:rPr>
          <w:rFonts w:ascii="Times New Roman" w:hAnsi="Times New Roman"/>
          <w:sz w:val="24"/>
          <w:szCs w:val="24"/>
        </w:rPr>
        <w:t xml:space="preserve">онкурсе допускаются обучающиеся </w:t>
      </w:r>
      <w:r w:rsidR="00E53B61">
        <w:rPr>
          <w:rFonts w:ascii="Times New Roman" w:hAnsi="Times New Roman"/>
          <w:sz w:val="24"/>
          <w:szCs w:val="24"/>
        </w:rPr>
        <w:t>1-6</w:t>
      </w:r>
      <w:r w:rsidR="00426448">
        <w:rPr>
          <w:rFonts w:ascii="Times New Roman" w:hAnsi="Times New Roman"/>
          <w:sz w:val="24"/>
          <w:szCs w:val="24"/>
        </w:rPr>
        <w:t xml:space="preserve">  классов.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448">
        <w:rPr>
          <w:rFonts w:ascii="Times New Roman" w:hAnsi="Times New Roman"/>
          <w:b/>
          <w:bCs/>
          <w:sz w:val="24"/>
          <w:szCs w:val="24"/>
        </w:rPr>
        <w:t xml:space="preserve">4. Основные направления Конкурса. </w:t>
      </w:r>
    </w:p>
    <w:p w:rsidR="00426448" w:rsidRDefault="00BB56DD" w:rsidP="0042644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426448" w:rsidRPr="00426448">
        <w:rPr>
          <w:rFonts w:ascii="Times New Roman" w:hAnsi="Times New Roman"/>
          <w:sz w:val="24"/>
          <w:szCs w:val="24"/>
        </w:rPr>
        <w:t>сследовательс</w:t>
      </w:r>
      <w:r>
        <w:rPr>
          <w:rFonts w:ascii="Times New Roman" w:hAnsi="Times New Roman"/>
          <w:sz w:val="24"/>
          <w:szCs w:val="24"/>
        </w:rPr>
        <w:t>кие работы</w:t>
      </w:r>
      <w:r w:rsidR="00C52202">
        <w:rPr>
          <w:rFonts w:ascii="Times New Roman" w:hAnsi="Times New Roman"/>
          <w:sz w:val="24"/>
          <w:szCs w:val="24"/>
        </w:rPr>
        <w:t xml:space="preserve"> (в т.ч. презентации, сочинения</w:t>
      </w:r>
      <w:r>
        <w:rPr>
          <w:rFonts w:ascii="Times New Roman" w:hAnsi="Times New Roman"/>
          <w:sz w:val="24"/>
          <w:szCs w:val="24"/>
        </w:rPr>
        <w:t>).</w:t>
      </w:r>
    </w:p>
    <w:p w:rsidR="00426448" w:rsidRDefault="009B31BA" w:rsidP="0042644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Изобразительное искусство</w:t>
      </w:r>
    </w:p>
    <w:p w:rsidR="00426448" w:rsidRPr="00BB56DD" w:rsidRDefault="00BB56DD" w:rsidP="00BB56D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426448" w:rsidRPr="00426448">
        <w:rPr>
          <w:rFonts w:ascii="Times New Roman" w:hAnsi="Times New Roman"/>
          <w:sz w:val="24"/>
          <w:szCs w:val="24"/>
        </w:rPr>
        <w:t xml:space="preserve">екоративно-прикладное </w:t>
      </w:r>
      <w:r w:rsidR="009B31BA">
        <w:rPr>
          <w:rFonts w:ascii="Times New Roman" w:hAnsi="Times New Roman"/>
          <w:sz w:val="24"/>
          <w:szCs w:val="24"/>
        </w:rPr>
        <w:t>творчество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448">
        <w:rPr>
          <w:rFonts w:ascii="Times New Roman" w:hAnsi="Times New Roman"/>
          <w:b/>
          <w:bCs/>
          <w:sz w:val="24"/>
          <w:szCs w:val="24"/>
        </w:rPr>
        <w:t>5. Порядок организации и проведения Конкурса.</w:t>
      </w:r>
    </w:p>
    <w:p w:rsid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 xml:space="preserve">5.1. Конкурс проводится  на базе </w:t>
      </w:r>
      <w:r w:rsidR="00BB56DD">
        <w:rPr>
          <w:rFonts w:ascii="Times New Roman" w:hAnsi="Times New Roman"/>
          <w:sz w:val="24"/>
          <w:szCs w:val="24"/>
        </w:rPr>
        <w:t>Центра Православной культуры  имени святого благоверного князя Александра Невского</w:t>
      </w:r>
      <w:r w:rsidRPr="001A1F30">
        <w:rPr>
          <w:rFonts w:ascii="Times New Roman" w:hAnsi="Times New Roman"/>
          <w:sz w:val="24"/>
          <w:szCs w:val="24"/>
        </w:rPr>
        <w:t>.</w:t>
      </w:r>
    </w:p>
    <w:p w:rsidR="00D00A0D" w:rsidRPr="001A1F30" w:rsidRDefault="00D00A0D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 Конкурс проводиться только среди детей - участников  Комплексных воспитательно-образовательных занятий «Александр Невский и князья русские».  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5.2. Для организации Конкурса создаётся Оргкомитет, который определяет порядок проведения Конкурса, устанавливает сроки проведения Конкурса, назначает Конкурсную комиссию.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5.3. Сроки проведения.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Конкурс проходит в три этапа:</w:t>
      </w:r>
    </w:p>
    <w:p w:rsidR="001A1F30" w:rsidRPr="008D0353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 xml:space="preserve">I этап – </w:t>
      </w:r>
      <w:r w:rsidRPr="0007276C">
        <w:rPr>
          <w:rFonts w:ascii="Times New Roman" w:hAnsi="Times New Roman"/>
          <w:sz w:val="24"/>
          <w:szCs w:val="24"/>
        </w:rPr>
        <w:t>п</w:t>
      </w:r>
      <w:r w:rsidR="00AF76BA" w:rsidRPr="0007276C">
        <w:rPr>
          <w:rFonts w:ascii="Times New Roman" w:hAnsi="Times New Roman"/>
          <w:sz w:val="24"/>
          <w:szCs w:val="24"/>
        </w:rPr>
        <w:t>одготовка и</w:t>
      </w:r>
      <w:r w:rsidR="00AF76BA">
        <w:rPr>
          <w:rFonts w:ascii="Times New Roman" w:hAnsi="Times New Roman"/>
          <w:sz w:val="24"/>
          <w:szCs w:val="24"/>
        </w:rPr>
        <w:t xml:space="preserve"> п</w:t>
      </w:r>
      <w:r w:rsidRPr="001A1F30">
        <w:rPr>
          <w:rFonts w:ascii="Times New Roman" w:hAnsi="Times New Roman"/>
          <w:sz w:val="24"/>
          <w:szCs w:val="24"/>
        </w:rPr>
        <w:t xml:space="preserve">рием </w:t>
      </w:r>
      <w:r w:rsidR="00D91DE7">
        <w:rPr>
          <w:rFonts w:ascii="Times New Roman" w:hAnsi="Times New Roman"/>
          <w:sz w:val="24"/>
          <w:szCs w:val="24"/>
        </w:rPr>
        <w:t>работ</w:t>
      </w:r>
      <w:r w:rsidR="00D8781D">
        <w:rPr>
          <w:rFonts w:ascii="Times New Roman" w:hAnsi="Times New Roman"/>
          <w:sz w:val="24"/>
          <w:szCs w:val="24"/>
        </w:rPr>
        <w:t xml:space="preserve"> с 14.01</w:t>
      </w:r>
      <w:r w:rsidR="00D91DE7">
        <w:rPr>
          <w:rFonts w:ascii="Times New Roman" w:hAnsi="Times New Roman"/>
          <w:sz w:val="24"/>
          <w:szCs w:val="24"/>
        </w:rPr>
        <w:t>.</w:t>
      </w:r>
      <w:r w:rsidR="00E53B61">
        <w:rPr>
          <w:rFonts w:ascii="Times New Roman" w:hAnsi="Times New Roman"/>
          <w:sz w:val="24"/>
          <w:szCs w:val="24"/>
        </w:rPr>
        <w:t xml:space="preserve">2019. по </w:t>
      </w:r>
      <w:r w:rsidR="00E53B61" w:rsidRPr="008D0353">
        <w:rPr>
          <w:rFonts w:ascii="Times New Roman" w:hAnsi="Times New Roman"/>
          <w:b/>
          <w:sz w:val="24"/>
          <w:szCs w:val="24"/>
        </w:rPr>
        <w:t>25.06</w:t>
      </w:r>
      <w:r w:rsidR="00D8781D" w:rsidRPr="008D0353">
        <w:rPr>
          <w:rFonts w:ascii="Times New Roman" w:hAnsi="Times New Roman"/>
          <w:b/>
          <w:sz w:val="24"/>
          <w:szCs w:val="24"/>
        </w:rPr>
        <w:t>.2019.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II этап – работа конкурсной комиссии</w:t>
      </w:r>
      <w:r w:rsidR="00D8781D">
        <w:rPr>
          <w:rFonts w:ascii="Times New Roman" w:hAnsi="Times New Roman"/>
          <w:sz w:val="24"/>
          <w:szCs w:val="24"/>
        </w:rPr>
        <w:t xml:space="preserve"> по </w:t>
      </w:r>
      <w:r w:rsidR="00E53B61">
        <w:rPr>
          <w:rFonts w:ascii="Times New Roman" w:hAnsi="Times New Roman"/>
          <w:sz w:val="24"/>
          <w:szCs w:val="24"/>
        </w:rPr>
        <w:t xml:space="preserve">оценке представленных работ </w:t>
      </w:r>
      <w:r w:rsidR="008D0353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E53B61">
        <w:rPr>
          <w:rFonts w:ascii="Times New Roman" w:hAnsi="Times New Roman"/>
          <w:sz w:val="24"/>
          <w:szCs w:val="24"/>
        </w:rPr>
        <w:t>с 25.06.2019</w:t>
      </w:r>
      <w:r w:rsidR="008D0353">
        <w:rPr>
          <w:rFonts w:ascii="Times New Roman" w:hAnsi="Times New Roman"/>
          <w:sz w:val="24"/>
          <w:szCs w:val="24"/>
        </w:rPr>
        <w:t xml:space="preserve">.   </w:t>
      </w:r>
      <w:r w:rsidR="00E53B61" w:rsidRPr="008D0353">
        <w:rPr>
          <w:rFonts w:ascii="Times New Roman" w:hAnsi="Times New Roman"/>
          <w:sz w:val="24"/>
          <w:szCs w:val="24"/>
        </w:rPr>
        <w:t>по 30.06</w:t>
      </w:r>
      <w:r w:rsidR="00D8781D" w:rsidRPr="008D0353">
        <w:rPr>
          <w:rFonts w:ascii="Times New Roman" w:hAnsi="Times New Roman"/>
          <w:sz w:val="24"/>
          <w:szCs w:val="24"/>
        </w:rPr>
        <w:t>.2019.</w:t>
      </w:r>
    </w:p>
    <w:p w:rsidR="00D8781D" w:rsidRDefault="001A1F30" w:rsidP="00D8781D">
      <w:pPr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III этап – н</w:t>
      </w:r>
      <w:r w:rsidR="00D8781D">
        <w:rPr>
          <w:rFonts w:ascii="Times New Roman" w:hAnsi="Times New Roman"/>
          <w:sz w:val="24"/>
          <w:szCs w:val="24"/>
        </w:rPr>
        <w:t>аграждение победителей конкурса</w:t>
      </w:r>
      <w:r w:rsidR="00D8781D" w:rsidRPr="0007276C">
        <w:rPr>
          <w:rFonts w:ascii="Times New Roman" w:hAnsi="Times New Roman"/>
          <w:sz w:val="24"/>
          <w:szCs w:val="24"/>
        </w:rPr>
        <w:t xml:space="preserve">, </w:t>
      </w:r>
      <w:r w:rsidR="00AF76BA" w:rsidRPr="0007276C">
        <w:rPr>
          <w:rFonts w:ascii="Times New Roman" w:hAnsi="Times New Roman"/>
          <w:sz w:val="24"/>
          <w:szCs w:val="24"/>
        </w:rPr>
        <w:t>в ходе торжественного мероприятия,посвященного</w:t>
      </w:r>
      <w:r w:rsidR="00E53B61">
        <w:rPr>
          <w:rFonts w:ascii="Times New Roman" w:hAnsi="Times New Roman"/>
          <w:sz w:val="24"/>
          <w:szCs w:val="24"/>
        </w:rPr>
        <w:t>Дню  памяти Александра Невского 12.09</w:t>
      </w:r>
      <w:r w:rsidR="00D8781D">
        <w:rPr>
          <w:rFonts w:ascii="Times New Roman" w:hAnsi="Times New Roman"/>
          <w:sz w:val="24"/>
          <w:szCs w:val="24"/>
        </w:rPr>
        <w:t>.2019.</w:t>
      </w:r>
    </w:p>
    <w:p w:rsidR="008D0353" w:rsidRDefault="008D0353" w:rsidP="00D8781D">
      <w:pPr>
        <w:rPr>
          <w:rFonts w:ascii="Times New Roman" w:hAnsi="Times New Roman"/>
          <w:sz w:val="24"/>
          <w:szCs w:val="24"/>
        </w:rPr>
      </w:pPr>
    </w:p>
    <w:p w:rsidR="008D0353" w:rsidRPr="00D8781D" w:rsidRDefault="008D0353" w:rsidP="00D8781D">
      <w:pPr>
        <w:rPr>
          <w:rFonts w:ascii="Times New Roman" w:hAnsi="Times New Roman"/>
          <w:sz w:val="24"/>
          <w:szCs w:val="24"/>
        </w:rPr>
      </w:pPr>
    </w:p>
    <w:p w:rsidR="002929A6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5.4 .  </w:t>
      </w:r>
      <w:r w:rsidR="002929A6">
        <w:rPr>
          <w:rFonts w:ascii="Times New Roman" w:hAnsi="Times New Roman"/>
          <w:sz w:val="24"/>
          <w:szCs w:val="24"/>
        </w:rPr>
        <w:t>Примерные темы для конкурсных работ:</w:t>
      </w:r>
    </w:p>
    <w:p w:rsidR="002929A6" w:rsidRDefault="002929A6" w:rsidP="002929A6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«Александр Невский и князья Русские».</w:t>
      </w:r>
    </w:p>
    <w:p w:rsidR="002929A6" w:rsidRDefault="002929A6" w:rsidP="002929A6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«Александр Невский и Русь 13 века».</w:t>
      </w:r>
    </w:p>
    <w:p w:rsidR="002929A6" w:rsidRDefault="002929A6" w:rsidP="002929A6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«Христианское воспитание будущих князей».</w:t>
      </w:r>
    </w:p>
    <w:p w:rsidR="002929A6" w:rsidRDefault="00773870" w:rsidP="002929A6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«Сражения</w:t>
      </w:r>
      <w:r w:rsidR="002929A6">
        <w:rPr>
          <w:rFonts w:ascii="Times New Roman" w:hAnsi="Times New Roman"/>
          <w:sz w:val="24"/>
          <w:szCs w:val="24"/>
        </w:rPr>
        <w:t xml:space="preserve"> Александра Невского».</w:t>
      </w:r>
    </w:p>
    <w:p w:rsidR="002929A6" w:rsidRDefault="002929A6" w:rsidP="002929A6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«Александр Невский и Городец». </w:t>
      </w:r>
    </w:p>
    <w:p w:rsidR="002929A6" w:rsidRDefault="002929A6" w:rsidP="002929A6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«Александр Невский - святой».</w:t>
      </w:r>
    </w:p>
    <w:p w:rsidR="00773870" w:rsidRDefault="00773870" w:rsidP="002929A6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«Какие качества тебе нравятся в Александре Невском?»</w:t>
      </w:r>
    </w:p>
    <w:p w:rsidR="00773870" w:rsidRDefault="00773870" w:rsidP="002929A6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«Есть ли, кто носит имя Александра Невского в твоей семье или среди друзей. Какой он?»</w:t>
      </w:r>
    </w:p>
    <w:p w:rsidR="00773870" w:rsidRDefault="00773870" w:rsidP="002929A6">
      <w:pPr>
        <w:pStyle w:val="a3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«Имя Александр – означает «защитник». Как ты это понимаешь?»</w:t>
      </w:r>
    </w:p>
    <w:p w:rsidR="001A1F30" w:rsidRPr="001A1F30" w:rsidRDefault="002929A6" w:rsidP="0007276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</w:t>
      </w:r>
      <w:r w:rsidR="001A1F30" w:rsidRPr="001A1F30">
        <w:rPr>
          <w:rFonts w:ascii="Times New Roman" w:hAnsi="Times New Roman"/>
          <w:sz w:val="24"/>
          <w:szCs w:val="24"/>
        </w:rPr>
        <w:t>Для участия в Конкурсе творческую работу необходимо пре</w:t>
      </w:r>
      <w:r w:rsidR="00D91DE7">
        <w:rPr>
          <w:rFonts w:ascii="Times New Roman" w:hAnsi="Times New Roman"/>
          <w:sz w:val="24"/>
          <w:szCs w:val="24"/>
        </w:rPr>
        <w:t>дставить в Конкурсную комиссию</w:t>
      </w:r>
      <w:r w:rsidR="00B06AEA">
        <w:rPr>
          <w:rFonts w:ascii="Times New Roman" w:hAnsi="Times New Roman"/>
          <w:sz w:val="24"/>
          <w:szCs w:val="24"/>
        </w:rPr>
        <w:t xml:space="preserve"> по адресу </w:t>
      </w:r>
      <w:r w:rsidR="00B06AEA" w:rsidRPr="00B06AEA">
        <w:rPr>
          <w:rFonts w:ascii="Times New Roman" w:hAnsi="Times New Roman"/>
        </w:rPr>
        <w:t xml:space="preserve">г.Городец, пл.Пролетарская, д. 34б, Городецкий Феодоровский мужской монастырь,  </w:t>
      </w:r>
      <w:r w:rsidR="00B06AEA" w:rsidRPr="00B06AEA">
        <w:rPr>
          <w:rFonts w:ascii="Times New Roman" w:hAnsi="Times New Roman"/>
          <w:szCs w:val="24"/>
        </w:rPr>
        <w:t>Центр православной культуры имени святого благоверного великого князя Александра Невского</w:t>
      </w:r>
      <w:r w:rsidR="00B06AEA">
        <w:rPr>
          <w:rFonts w:ascii="Times New Roman" w:hAnsi="Times New Roman"/>
        </w:rPr>
        <w:t xml:space="preserve">. Все подробности можно уточнить по </w:t>
      </w:r>
      <w:r w:rsidR="00B06AEA" w:rsidRPr="00B06AEA">
        <w:rPr>
          <w:rFonts w:ascii="Times New Roman" w:hAnsi="Times New Roman"/>
        </w:rPr>
        <w:t xml:space="preserve">тел. 8(83161)9-50-64; сот.8-910-393-27-81 – Сущикова Светлана Сергеевна, </w:t>
      </w:r>
      <w:r w:rsidR="00740F97">
        <w:rPr>
          <w:rFonts w:ascii="Times New Roman" w:hAnsi="Times New Roman"/>
        </w:rPr>
        <w:t xml:space="preserve">сот: 8-910-390-01-50 –  Чёлышева Екатерина Сергеевна,  </w:t>
      </w:r>
      <w:r w:rsidR="00B06AEA">
        <w:rPr>
          <w:rFonts w:ascii="Times New Roman" w:hAnsi="Times New Roman"/>
        </w:rPr>
        <w:t xml:space="preserve">либо отправить работу на адрес электронной почты: </w:t>
      </w:r>
      <w:hyperlink r:id="rId8" w:history="1">
        <w:r w:rsidR="00B06AEA" w:rsidRPr="00B06AEA">
          <w:rPr>
            <w:rStyle w:val="a4"/>
            <w:rFonts w:ascii="Times New Roman" w:hAnsi="Times New Roman"/>
          </w:rPr>
          <w:t>gfmm-museum@yandex.ru</w:t>
        </w:r>
      </w:hyperlink>
      <w:r w:rsidR="00B06AEA" w:rsidRPr="00B06AEA">
        <w:rPr>
          <w:rFonts w:ascii="Times New Roman" w:hAnsi="Times New Roman"/>
        </w:rPr>
        <w:t>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448">
        <w:rPr>
          <w:rFonts w:ascii="Times New Roman" w:hAnsi="Times New Roman"/>
          <w:b/>
          <w:bCs/>
          <w:sz w:val="24"/>
          <w:szCs w:val="24"/>
        </w:rPr>
        <w:t>6. Конкурсная комиссия.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 xml:space="preserve">6.1. Для подведения итогов Конкурса формируется Конкурсная комиссия, в состав которой войдут </w:t>
      </w:r>
      <w:r w:rsidR="00D91DE7">
        <w:rPr>
          <w:rFonts w:ascii="Times New Roman" w:hAnsi="Times New Roman"/>
          <w:sz w:val="24"/>
          <w:szCs w:val="24"/>
        </w:rPr>
        <w:t xml:space="preserve">специалисты Центра Православной </w:t>
      </w:r>
      <w:r w:rsidR="00AF76BA">
        <w:rPr>
          <w:rFonts w:ascii="Times New Roman" w:hAnsi="Times New Roman"/>
          <w:sz w:val="24"/>
          <w:szCs w:val="24"/>
        </w:rPr>
        <w:t xml:space="preserve">культуры и </w:t>
      </w:r>
      <w:r w:rsidR="00AF76BA" w:rsidRPr="0007276C">
        <w:rPr>
          <w:rFonts w:ascii="Times New Roman" w:hAnsi="Times New Roman"/>
          <w:sz w:val="24"/>
          <w:szCs w:val="24"/>
        </w:rPr>
        <w:t>ОРОиК Городецкой епархии.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6.2. Конкурсная комиссия проводит анализ и оценку представленных творческих работ по заявленным номинациям.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6.3. Комиссия</w:t>
      </w:r>
      <w:r w:rsidR="007725D5">
        <w:rPr>
          <w:rFonts w:ascii="Times New Roman" w:hAnsi="Times New Roman"/>
          <w:sz w:val="24"/>
          <w:szCs w:val="24"/>
        </w:rPr>
        <w:t xml:space="preserve"> определяет победителей </w:t>
      </w:r>
      <w:r w:rsidRPr="001A1F30">
        <w:rPr>
          <w:rFonts w:ascii="Times New Roman" w:hAnsi="Times New Roman"/>
          <w:sz w:val="24"/>
          <w:szCs w:val="24"/>
        </w:rPr>
        <w:t>Конкурса.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6.4. Комиссия оформляет протокол заседания.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6.5. Конкурсная комиссия не комментирует принятые решения.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 </w:t>
      </w:r>
      <w:r w:rsidRPr="00426448">
        <w:rPr>
          <w:rFonts w:ascii="Times New Roman" w:hAnsi="Times New Roman"/>
          <w:b/>
          <w:bCs/>
          <w:sz w:val="24"/>
          <w:szCs w:val="24"/>
        </w:rPr>
        <w:t>7. Руководство и методическое обеспечение проведения Конкурса.</w:t>
      </w:r>
    </w:p>
    <w:p w:rsidR="00D8781D" w:rsidRDefault="001A1F30" w:rsidP="0007276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 xml:space="preserve">7.1. Руководство Конкурсом осуществляет Оргкомитет, </w:t>
      </w:r>
      <w:r w:rsidR="00D8781D" w:rsidRPr="0007276C">
        <w:rPr>
          <w:rFonts w:ascii="Times New Roman" w:hAnsi="Times New Roman"/>
          <w:sz w:val="24"/>
          <w:szCs w:val="24"/>
        </w:rPr>
        <w:t>созданный</w:t>
      </w:r>
      <w:r w:rsidR="00293F7A" w:rsidRPr="0007276C">
        <w:rPr>
          <w:rFonts w:ascii="Times New Roman" w:hAnsi="Times New Roman"/>
          <w:sz w:val="24"/>
          <w:szCs w:val="24"/>
        </w:rPr>
        <w:t xml:space="preserve"> под руководством руководителя</w:t>
      </w:r>
      <w:r w:rsidR="00D8781D">
        <w:rPr>
          <w:rFonts w:ascii="Times New Roman" w:hAnsi="Times New Roman"/>
          <w:sz w:val="24"/>
          <w:szCs w:val="24"/>
        </w:rPr>
        <w:t xml:space="preserve">проекта </w:t>
      </w:r>
      <w:r w:rsidR="00D8781D" w:rsidRPr="00426448">
        <w:rPr>
          <w:rFonts w:ascii="Times New Roman" w:hAnsi="Times New Roman"/>
          <w:sz w:val="24"/>
          <w:szCs w:val="24"/>
        </w:rPr>
        <w:t>«Комплексные воспитательно-образовательные занятия для детей «Алекс</w:t>
      </w:r>
      <w:r w:rsidR="009B31BA">
        <w:rPr>
          <w:rFonts w:ascii="Times New Roman" w:hAnsi="Times New Roman"/>
          <w:sz w:val="24"/>
          <w:szCs w:val="24"/>
        </w:rPr>
        <w:t>андр Невский и князья русские»</w:t>
      </w:r>
      <w:r w:rsidR="00A85A25">
        <w:rPr>
          <w:rFonts w:ascii="Times New Roman" w:hAnsi="Times New Roman"/>
          <w:sz w:val="24"/>
          <w:szCs w:val="24"/>
        </w:rPr>
        <w:t>Сущиковой Светланой Сергеевной.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7.2. Оргкомитет в пределах своей компетенции:</w:t>
      </w:r>
    </w:p>
    <w:p w:rsidR="001A1F30" w:rsidRPr="001A1F30" w:rsidRDefault="00D8781D" w:rsidP="001A1F3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формирует состав Конкурсной комиссии;</w:t>
      </w:r>
    </w:p>
    <w:p w:rsidR="001A1F30" w:rsidRPr="001A1F30" w:rsidRDefault="00D8781D" w:rsidP="00D8781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1A1F30" w:rsidRPr="001A1F30">
        <w:rPr>
          <w:rFonts w:ascii="Times New Roman" w:hAnsi="Times New Roman"/>
          <w:sz w:val="24"/>
          <w:szCs w:val="24"/>
        </w:rPr>
        <w:t>отов</w:t>
      </w:r>
      <w:r>
        <w:rPr>
          <w:rFonts w:ascii="Times New Roman" w:hAnsi="Times New Roman"/>
          <w:sz w:val="24"/>
          <w:szCs w:val="24"/>
        </w:rPr>
        <w:t>ит Грамоты, Дипломы, Сертификаты;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448">
        <w:rPr>
          <w:rFonts w:ascii="Times New Roman" w:hAnsi="Times New Roman"/>
          <w:b/>
          <w:bCs/>
          <w:sz w:val="24"/>
          <w:szCs w:val="24"/>
        </w:rPr>
        <w:t>8. Требования к оформлению творческих работ.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8.1. Конкурс сочинений. </w:t>
      </w:r>
    </w:p>
    <w:p w:rsidR="001A1F30" w:rsidRPr="001A1F30" w:rsidRDefault="001A1F30" w:rsidP="001A1F3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Конкурсная работа должна представлять собой сочинение, исполненное в одном из обозначенных литературных жанров, соответствующее целям, задачам и тематике Конкурса.</w:t>
      </w:r>
    </w:p>
    <w:p w:rsidR="001A1F30" w:rsidRPr="001A1F30" w:rsidRDefault="001A1F30" w:rsidP="001A1F3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Жанр написания сочинения выбирается автором самостоятельно из следующих: рассказ, рассказ в стихах, эссе, очерк.</w:t>
      </w:r>
    </w:p>
    <w:p w:rsidR="001A1F30" w:rsidRPr="001A1F30" w:rsidRDefault="001A1F30" w:rsidP="001A1F3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Название для сочинения авторы выбирают самостоятельно.</w:t>
      </w:r>
    </w:p>
    <w:p w:rsidR="001A1F30" w:rsidRPr="001A1F30" w:rsidRDefault="001A1F30" w:rsidP="001A1F3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lastRenderedPageBreak/>
        <w:t>Конкурсная работа оформляется в Текстовом редакторе MS Word; шрифт Times New Roman, 14, объем до 3 страниц текста формата А-4; межстрочный интервал одинарный; размер полей со всех сторон 2см, красная строка 1,25см, выравнивание по ширине. Название сочинения: шрифт Times New Roman, 14, полужирный, выравнивание по центру. Автор (обучающийся – участник Конкурса), руководитель (учитель): шрифт Times New Roman, 12, курсив, выравнивание по левому краю. </w:t>
      </w:r>
    </w:p>
    <w:p w:rsidR="00D00A0D" w:rsidRDefault="001A1F30" w:rsidP="00D00A0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От каждого участника принимается только 1 (одно) сочинение.</w:t>
      </w:r>
    </w:p>
    <w:p w:rsidR="008D0353" w:rsidRPr="008D0353" w:rsidRDefault="008D0353" w:rsidP="008D0353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</w:p>
    <w:p w:rsidR="001A1F30" w:rsidRDefault="001A1F30" w:rsidP="001A1F3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Представленные на Конкурс материалы, не соответствующие требованиям данного положения, не допускаются и отклоняются по формальному признаку.</w:t>
      </w:r>
    </w:p>
    <w:p w:rsidR="00293F7A" w:rsidRPr="0007276C" w:rsidRDefault="00293F7A" w:rsidP="00293F7A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 w:rsidRPr="0007276C">
        <w:rPr>
          <w:rFonts w:ascii="Times New Roman" w:hAnsi="Times New Roman"/>
          <w:sz w:val="24"/>
          <w:szCs w:val="24"/>
        </w:rPr>
        <w:t>Критерии оценки:</w:t>
      </w:r>
    </w:p>
    <w:p w:rsidR="00293F7A" w:rsidRPr="0007276C" w:rsidRDefault="00293F7A" w:rsidP="00293F7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7276C">
        <w:rPr>
          <w:rFonts w:ascii="Times New Roman" w:hAnsi="Times New Roman"/>
          <w:sz w:val="24"/>
          <w:szCs w:val="24"/>
        </w:rPr>
        <w:t>Художественный замысел работы (оригинальность творческого замысла и исполнения работы).</w:t>
      </w:r>
    </w:p>
    <w:p w:rsidR="00293F7A" w:rsidRPr="0007276C" w:rsidRDefault="00293F7A" w:rsidP="00293F7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7276C">
        <w:rPr>
          <w:rFonts w:ascii="Times New Roman" w:hAnsi="Times New Roman"/>
          <w:sz w:val="24"/>
          <w:szCs w:val="24"/>
        </w:rPr>
        <w:t>Качество исполнения работы (приближенность к литературному жанру, грамотность).</w:t>
      </w:r>
    </w:p>
    <w:p w:rsidR="00293F7A" w:rsidRPr="0007276C" w:rsidRDefault="00293F7A" w:rsidP="00293F7A">
      <w:pPr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</w:rPr>
      </w:pP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8.2. Конкурс презентаций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Тематическая презентация выполняется в программе Microsoft PowerPoint с максимальным числом слайдов – 20.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Критериями оценки презентации являются:</w:t>
      </w:r>
    </w:p>
    <w:p w:rsidR="001A1F30" w:rsidRPr="001A1F30" w:rsidRDefault="001A1F30" w:rsidP="001A1F3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соответствие тем</w:t>
      </w:r>
      <w:r w:rsidR="002F7592">
        <w:rPr>
          <w:rFonts w:ascii="Times New Roman" w:hAnsi="Times New Roman"/>
          <w:sz w:val="24"/>
          <w:szCs w:val="24"/>
        </w:rPr>
        <w:t>еКонкурса</w:t>
      </w:r>
      <w:r w:rsidRPr="001A1F30">
        <w:rPr>
          <w:rFonts w:ascii="Times New Roman" w:hAnsi="Times New Roman"/>
          <w:sz w:val="24"/>
          <w:szCs w:val="24"/>
        </w:rPr>
        <w:t>;</w:t>
      </w:r>
    </w:p>
    <w:p w:rsidR="001A1F30" w:rsidRPr="001A1F30" w:rsidRDefault="001A1F30" w:rsidP="001A1F3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практическая направленность;</w:t>
      </w:r>
    </w:p>
    <w:p w:rsidR="001A1F30" w:rsidRPr="001A1F30" w:rsidRDefault="001A1F30" w:rsidP="001A1F3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обязательная защита презентации: умение четко и грамотно излагать подобранный материал;</w:t>
      </w:r>
    </w:p>
    <w:p w:rsidR="001A1F30" w:rsidRPr="001A1F30" w:rsidRDefault="001A1F30" w:rsidP="001A1F3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соответствие дизайна слайда общепринятым правилам оформления слайда;</w:t>
      </w:r>
    </w:p>
    <w:p w:rsidR="001A1F30" w:rsidRDefault="001A1F30" w:rsidP="001A1F3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соблюдение норм литературного языка.</w:t>
      </w:r>
    </w:p>
    <w:p w:rsidR="001E6F4D" w:rsidRDefault="00CC1DDC" w:rsidP="001E6F4D">
      <w:pPr>
        <w:pStyle w:val="a9"/>
        <w:spacing w:before="0" w:beforeAutospacing="0" w:after="0" w:afterAutospacing="0"/>
      </w:pPr>
      <w:r>
        <w:t xml:space="preserve">Паспарту каждого </w:t>
      </w:r>
      <w:r w:rsidR="001E6F4D" w:rsidRPr="0007276C">
        <w:t xml:space="preserve"> сочинения и презентации должно</w:t>
      </w:r>
      <w:r w:rsidR="001E6F4D">
        <w:t xml:space="preserve"> содержать следующие сведения:</w:t>
      </w:r>
    </w:p>
    <w:p w:rsidR="001E6F4D" w:rsidRDefault="001E6F4D" w:rsidP="001E6F4D">
      <w:pPr>
        <w:pStyle w:val="a9"/>
        <w:numPr>
          <w:ilvl w:val="1"/>
          <w:numId w:val="22"/>
        </w:numPr>
        <w:spacing w:before="0" w:beforeAutospacing="0" w:after="0" w:afterAutospacing="0"/>
      </w:pPr>
      <w:r>
        <w:t xml:space="preserve">название работы; </w:t>
      </w:r>
    </w:p>
    <w:p w:rsidR="001E6F4D" w:rsidRDefault="001E6F4D" w:rsidP="001E6F4D">
      <w:pPr>
        <w:pStyle w:val="a9"/>
        <w:numPr>
          <w:ilvl w:val="1"/>
          <w:numId w:val="22"/>
        </w:numPr>
        <w:spacing w:before="0" w:beforeAutospacing="0" w:after="0" w:afterAutospacing="0"/>
      </w:pPr>
      <w:r>
        <w:t xml:space="preserve">ФИО участника конкурса (указывается полностью); </w:t>
      </w:r>
    </w:p>
    <w:p w:rsidR="001E6F4D" w:rsidRDefault="001E6F4D" w:rsidP="001E6F4D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номер телефона участника;</w:t>
      </w:r>
    </w:p>
    <w:p w:rsidR="001E6F4D" w:rsidRDefault="001E6F4D" w:rsidP="001E6F4D">
      <w:pPr>
        <w:pStyle w:val="a9"/>
        <w:numPr>
          <w:ilvl w:val="1"/>
          <w:numId w:val="22"/>
        </w:numPr>
        <w:spacing w:before="0" w:beforeAutospacing="0" w:after="0" w:afterAutospacing="0"/>
      </w:pPr>
      <w:r>
        <w:t xml:space="preserve">возраст участника конкурса; </w:t>
      </w:r>
    </w:p>
    <w:p w:rsidR="001E6F4D" w:rsidRDefault="001E6F4D" w:rsidP="001E6F4D">
      <w:pPr>
        <w:pStyle w:val="a9"/>
        <w:numPr>
          <w:ilvl w:val="1"/>
          <w:numId w:val="22"/>
        </w:numPr>
        <w:spacing w:before="0" w:beforeAutospacing="0" w:after="0" w:afterAutospacing="0"/>
      </w:pPr>
      <w:r>
        <w:t xml:space="preserve">ФИО творческого руководителя (педагога) (указывается полностью); </w:t>
      </w:r>
    </w:p>
    <w:p w:rsidR="001E6F4D" w:rsidRDefault="001E6F4D" w:rsidP="001E6F4D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номер телефона руководителя;</w:t>
      </w:r>
    </w:p>
    <w:p w:rsidR="001E6F4D" w:rsidRPr="00E173A5" w:rsidRDefault="001E6F4D" w:rsidP="001E6F4D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полное наименование образовательной организации.</w:t>
      </w:r>
    </w:p>
    <w:p w:rsidR="001E6F4D" w:rsidRDefault="001E6F4D" w:rsidP="001E6F4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8D0353" w:rsidRDefault="008D0353" w:rsidP="001E6F4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8D0353" w:rsidRDefault="008D0353" w:rsidP="001E6F4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336259" w:rsidRDefault="00336259" w:rsidP="000A28E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 Конкурс рисунков</w:t>
      </w:r>
    </w:p>
    <w:p w:rsidR="00336259" w:rsidRDefault="00336259" w:rsidP="0007276C">
      <w:pPr>
        <w:pStyle w:val="a9"/>
        <w:numPr>
          <w:ilvl w:val="0"/>
          <w:numId w:val="21"/>
        </w:numPr>
        <w:spacing w:before="0" w:beforeAutospacing="0" w:after="0" w:afterAutospacing="0"/>
        <w:jc w:val="both"/>
      </w:pPr>
      <w:r>
        <w:lastRenderedPageBreak/>
        <w:t>Рисунок</w:t>
      </w:r>
      <w:r w:rsidR="008B491F">
        <w:t>,</w:t>
      </w:r>
      <w:r>
        <w:t xml:space="preserve"> направляемый на Конкурс, должен быть выполнен участниками конкурса самостоятельно.</w:t>
      </w:r>
      <w:r w:rsidR="008B491F">
        <w:t xml:space="preserve"> (</w:t>
      </w:r>
      <w:r>
        <w:t>Творческие руководители могут оказывать участникам конкурса методическую, консультативную помощь при написании рисунка.</w:t>
      </w:r>
      <w:r w:rsidR="008B491F">
        <w:t>)</w:t>
      </w:r>
    </w:p>
    <w:p w:rsidR="00336259" w:rsidRDefault="00336259" w:rsidP="0007276C">
      <w:pPr>
        <w:pStyle w:val="a9"/>
        <w:numPr>
          <w:ilvl w:val="0"/>
          <w:numId w:val="20"/>
        </w:numPr>
        <w:spacing w:before="0" w:beforeAutospacing="0" w:after="0" w:afterAutospacing="0"/>
        <w:jc w:val="both"/>
      </w:pPr>
      <w:r>
        <w:t>Рисунок не должен быть полностью или частично скопирован с другого рисунка, при этом используемые сюжеты и материалы других рисунков могут быть взяты за основу, но не переведены полностью или частично. Ответственность за соблюдение авторских прав несет участник конкурса, приславший рисунок на конкурс.</w:t>
      </w:r>
    </w:p>
    <w:p w:rsidR="00336259" w:rsidRDefault="00336259" w:rsidP="0007276C">
      <w:pPr>
        <w:pStyle w:val="a9"/>
        <w:numPr>
          <w:ilvl w:val="0"/>
          <w:numId w:val="20"/>
        </w:numPr>
        <w:spacing w:before="0" w:beforeAutospacing="0" w:after="0" w:afterAutospacing="0"/>
        <w:jc w:val="both"/>
      </w:pPr>
      <w:r>
        <w:t>Рисунок может быть выполнен на художественной бумаге для рисования, художественной бумаге для акварели, художественной бумаге для пастели, на ватмане, на картоне. Техника исполнения рисунков - маслом, акварелью, гуашью, тушью, цветными карандашами, пастелью и напрямую должна влиять на выбор материала для рисования.</w:t>
      </w:r>
    </w:p>
    <w:p w:rsidR="00336259" w:rsidRDefault="00336259" w:rsidP="000A28EA">
      <w:pPr>
        <w:pStyle w:val="a9"/>
        <w:numPr>
          <w:ilvl w:val="0"/>
          <w:numId w:val="20"/>
        </w:numPr>
        <w:spacing w:before="0" w:beforeAutospacing="0" w:after="0" w:afterAutospacing="0"/>
      </w:pPr>
      <w:r>
        <w:t>Рисунок предоставляется на конкурс в формате А</w:t>
      </w:r>
      <w:r w:rsidR="000A28EA">
        <w:t>3</w:t>
      </w:r>
      <w:r w:rsidR="000A28EA">
        <w:rPr>
          <w:rFonts w:ascii="Arial" w:hAnsi="Arial" w:cs="Arial"/>
          <w:sz w:val="22"/>
          <w:szCs w:val="22"/>
        </w:rPr>
        <w:t xml:space="preserve"> (420Х580)</w:t>
      </w:r>
      <w:r>
        <w:t>.</w:t>
      </w:r>
    </w:p>
    <w:p w:rsidR="00336259" w:rsidRDefault="00336259" w:rsidP="000A28EA">
      <w:pPr>
        <w:pStyle w:val="a9"/>
        <w:numPr>
          <w:ilvl w:val="0"/>
          <w:numId w:val="20"/>
        </w:numPr>
        <w:spacing w:before="0" w:beforeAutospacing="0" w:after="0" w:afterAutospacing="0"/>
      </w:pPr>
      <w:r>
        <w:t>От каждого участника, представляется только один рисунок.</w:t>
      </w:r>
    </w:p>
    <w:p w:rsidR="00336259" w:rsidRDefault="00293F7A" w:rsidP="000A28EA">
      <w:pPr>
        <w:pStyle w:val="a9"/>
        <w:numPr>
          <w:ilvl w:val="0"/>
          <w:numId w:val="20"/>
        </w:numPr>
        <w:spacing w:before="0" w:beforeAutospacing="0" w:after="0" w:afterAutospacing="0"/>
      </w:pPr>
      <w:r w:rsidRPr="0007276C">
        <w:t>Паспарту каждогорисун</w:t>
      </w:r>
      <w:r w:rsidR="00336259" w:rsidRPr="0007276C">
        <w:t>к</w:t>
      </w:r>
      <w:r w:rsidRPr="0007276C">
        <w:t>адолжно</w:t>
      </w:r>
      <w:r w:rsidR="00336259">
        <w:t xml:space="preserve"> содержать следующие сведения:</w:t>
      </w:r>
    </w:p>
    <w:p w:rsidR="00336259" w:rsidRDefault="00336259" w:rsidP="000A28EA">
      <w:pPr>
        <w:pStyle w:val="a9"/>
        <w:numPr>
          <w:ilvl w:val="1"/>
          <w:numId w:val="20"/>
        </w:numPr>
        <w:spacing w:before="0" w:beforeAutospacing="0" w:after="0" w:afterAutospacing="0"/>
      </w:pPr>
      <w:r>
        <w:t xml:space="preserve">название рисунка; </w:t>
      </w:r>
    </w:p>
    <w:p w:rsidR="00336259" w:rsidRDefault="00336259" w:rsidP="000A28EA">
      <w:pPr>
        <w:pStyle w:val="a9"/>
        <w:numPr>
          <w:ilvl w:val="1"/>
          <w:numId w:val="20"/>
        </w:numPr>
        <w:spacing w:before="0" w:beforeAutospacing="0" w:after="0" w:afterAutospacing="0"/>
      </w:pPr>
      <w:r>
        <w:t xml:space="preserve">ФИО участника конкурса(указывается полностью); </w:t>
      </w:r>
    </w:p>
    <w:p w:rsidR="008B491F" w:rsidRDefault="002F7592" w:rsidP="000A28EA">
      <w:pPr>
        <w:pStyle w:val="a9"/>
        <w:numPr>
          <w:ilvl w:val="1"/>
          <w:numId w:val="20"/>
        </w:numPr>
        <w:spacing w:before="0" w:beforeAutospacing="0" w:after="0" w:afterAutospacing="0"/>
      </w:pPr>
      <w:r>
        <w:t>н</w:t>
      </w:r>
      <w:r w:rsidR="008B491F">
        <w:t>омер телефона участника;</w:t>
      </w:r>
    </w:p>
    <w:p w:rsidR="00336259" w:rsidRDefault="00336259" w:rsidP="000A28EA">
      <w:pPr>
        <w:pStyle w:val="a9"/>
        <w:numPr>
          <w:ilvl w:val="1"/>
          <w:numId w:val="20"/>
        </w:numPr>
        <w:spacing w:before="0" w:beforeAutospacing="0" w:after="0" w:afterAutospacing="0"/>
      </w:pPr>
      <w:r>
        <w:t xml:space="preserve">возрастучастника конкурса; </w:t>
      </w:r>
    </w:p>
    <w:p w:rsidR="00336259" w:rsidRDefault="00336259" w:rsidP="000A28EA">
      <w:pPr>
        <w:pStyle w:val="a9"/>
        <w:numPr>
          <w:ilvl w:val="1"/>
          <w:numId w:val="20"/>
        </w:numPr>
        <w:spacing w:before="0" w:beforeAutospacing="0" w:after="0" w:afterAutospacing="0"/>
      </w:pPr>
      <w:r>
        <w:t xml:space="preserve">ФИО творческого руководителя(педагога)(указывается полностью); </w:t>
      </w:r>
    </w:p>
    <w:p w:rsidR="008B491F" w:rsidRDefault="002F7592" w:rsidP="000A28EA">
      <w:pPr>
        <w:pStyle w:val="a9"/>
        <w:numPr>
          <w:ilvl w:val="1"/>
          <w:numId w:val="20"/>
        </w:numPr>
        <w:spacing w:before="0" w:beforeAutospacing="0" w:after="0" w:afterAutospacing="0"/>
      </w:pPr>
      <w:r>
        <w:t>н</w:t>
      </w:r>
      <w:r w:rsidR="008B491F">
        <w:t>омер телефона руководителя;</w:t>
      </w:r>
    </w:p>
    <w:p w:rsidR="00336259" w:rsidRDefault="00336259" w:rsidP="000A28EA">
      <w:pPr>
        <w:pStyle w:val="a9"/>
        <w:numPr>
          <w:ilvl w:val="1"/>
          <w:numId w:val="20"/>
        </w:numPr>
        <w:spacing w:before="0" w:beforeAutospacing="0" w:after="0" w:afterAutospacing="0"/>
      </w:pPr>
      <w:r>
        <w:t>полное наименование образовательной организации.</w:t>
      </w:r>
    </w:p>
    <w:p w:rsidR="008B491F" w:rsidRDefault="008B491F" w:rsidP="008B491F">
      <w:pPr>
        <w:pStyle w:val="a9"/>
        <w:spacing w:before="0" w:beforeAutospacing="0" w:after="0" w:afterAutospacing="0"/>
        <w:ind w:left="1440"/>
      </w:pPr>
    </w:p>
    <w:p w:rsidR="008B491F" w:rsidRDefault="008B491F" w:rsidP="008B491F">
      <w:pPr>
        <w:pStyle w:val="a9"/>
        <w:spacing w:before="0" w:beforeAutospacing="0" w:after="0" w:afterAutospacing="0"/>
      </w:pPr>
      <w:r>
        <w:t>8.4 Декоративно-прикладное творчество</w:t>
      </w:r>
    </w:p>
    <w:p w:rsidR="008B491F" w:rsidRDefault="008B491F" w:rsidP="008B491F">
      <w:pPr>
        <w:pStyle w:val="a9"/>
        <w:numPr>
          <w:ilvl w:val="0"/>
          <w:numId w:val="22"/>
        </w:numPr>
      </w:pPr>
      <w:r>
        <w:t>В конкурсе принимают участие работы:</w:t>
      </w:r>
    </w:p>
    <w:p w:rsidR="008B491F" w:rsidRDefault="008B491F" w:rsidP="008B491F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Художественная керамика</w:t>
      </w:r>
    </w:p>
    <w:p w:rsidR="008B491F" w:rsidRDefault="008B491F" w:rsidP="008B491F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Лепка</w:t>
      </w:r>
    </w:p>
    <w:p w:rsidR="008B491F" w:rsidRDefault="008B491F" w:rsidP="008B491F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Аппликация</w:t>
      </w:r>
    </w:p>
    <w:p w:rsidR="008B491F" w:rsidRDefault="008B491F" w:rsidP="008B491F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Бумажная фантазия (вырезки, плетения, оригами, аппликация, папье-маше, объемное конструирование)</w:t>
      </w:r>
    </w:p>
    <w:p w:rsidR="008B491F" w:rsidRDefault="008B491F" w:rsidP="008B491F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Художественная обработка дерева / резьба по дереву</w:t>
      </w:r>
    </w:p>
    <w:p w:rsidR="008B491F" w:rsidRDefault="008B491F" w:rsidP="008B491F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Художественная обработка камня и кости</w:t>
      </w:r>
    </w:p>
    <w:p w:rsidR="008B491F" w:rsidRDefault="008B491F" w:rsidP="008B491F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Изделия из стекла (витраж)</w:t>
      </w:r>
    </w:p>
    <w:p w:rsidR="008B491F" w:rsidRDefault="008B491F" w:rsidP="008B491F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Работа с природным материалом (солома, лыко, т.п.)</w:t>
      </w:r>
    </w:p>
    <w:p w:rsidR="008B491F" w:rsidRDefault="008B491F" w:rsidP="008B491F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Вышивка</w:t>
      </w:r>
    </w:p>
    <w:p w:rsidR="008B491F" w:rsidRDefault="008B491F" w:rsidP="008B491F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Вязание крючком</w:t>
      </w:r>
    </w:p>
    <w:p w:rsidR="008B491F" w:rsidRDefault="008B491F" w:rsidP="008B491F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Батик</w:t>
      </w:r>
    </w:p>
    <w:p w:rsidR="008B491F" w:rsidRDefault="008B491F" w:rsidP="008B491F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Вязание на коклюшках</w:t>
      </w:r>
    </w:p>
    <w:p w:rsidR="008B491F" w:rsidRDefault="008B491F" w:rsidP="008B491F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Бисероплетение</w:t>
      </w:r>
    </w:p>
    <w:p w:rsidR="008B491F" w:rsidRDefault="008B491F" w:rsidP="008B491F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Гобелен</w:t>
      </w:r>
    </w:p>
    <w:p w:rsidR="008B491F" w:rsidRDefault="008B491F" w:rsidP="008B491F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Лоскутная пластика</w:t>
      </w:r>
    </w:p>
    <w:p w:rsidR="00DF4C99" w:rsidRDefault="008B491F" w:rsidP="0007276C">
      <w:pPr>
        <w:pStyle w:val="a9"/>
        <w:numPr>
          <w:ilvl w:val="0"/>
          <w:numId w:val="22"/>
        </w:numPr>
        <w:spacing w:before="0" w:beforeAutospacing="0" w:after="0" w:afterAutospacing="0"/>
        <w:jc w:val="both"/>
      </w:pPr>
      <w:r>
        <w:t>При оценке конкурсных работ на первый план выходит не только техника исполнения, но и оригинальность идеи, используемые материалы, самостоятельность исполнения.</w:t>
      </w:r>
    </w:p>
    <w:p w:rsidR="008B491F" w:rsidRDefault="008B491F" w:rsidP="0007276C">
      <w:pPr>
        <w:pStyle w:val="a9"/>
        <w:numPr>
          <w:ilvl w:val="0"/>
          <w:numId w:val="22"/>
        </w:numPr>
        <w:spacing w:before="0" w:beforeAutospacing="0" w:after="0" w:afterAutospacing="0"/>
        <w:jc w:val="both"/>
      </w:pPr>
      <w:r>
        <w:t>Работы, созданные из фабричных заготовок (сшитая по заготовкам игрушка, раскрашенные гипсовые фигу</w:t>
      </w:r>
      <w:r w:rsidR="00D00A0D">
        <w:t>ры и т.д.), жюри не оценивает.</w:t>
      </w:r>
    </w:p>
    <w:p w:rsidR="008B491F" w:rsidRDefault="008B491F" w:rsidP="0007276C">
      <w:pPr>
        <w:pStyle w:val="a9"/>
        <w:numPr>
          <w:ilvl w:val="0"/>
          <w:numId w:val="22"/>
        </w:numPr>
        <w:jc w:val="both"/>
      </w:pPr>
      <w:r>
        <w:t>Размер изделий – не регламентируется (сложные конструкции автор собирает и устанавливает самостоятельно).</w:t>
      </w:r>
    </w:p>
    <w:p w:rsidR="008B491F" w:rsidRDefault="008B491F" w:rsidP="0007276C">
      <w:pPr>
        <w:pStyle w:val="a9"/>
        <w:numPr>
          <w:ilvl w:val="0"/>
          <w:numId w:val="22"/>
        </w:numPr>
        <w:jc w:val="both"/>
      </w:pPr>
      <w:r>
        <w:t>Конкурсные работы должны иметь крепления для подвески или установки на постаментах.</w:t>
      </w:r>
    </w:p>
    <w:p w:rsidR="008B491F" w:rsidRDefault="008B491F" w:rsidP="0007276C">
      <w:pPr>
        <w:pStyle w:val="a9"/>
        <w:numPr>
          <w:ilvl w:val="0"/>
          <w:numId w:val="22"/>
        </w:numPr>
        <w:jc w:val="both"/>
      </w:pPr>
      <w:r>
        <w:t xml:space="preserve">Автор может представить на конкурс не более </w:t>
      </w:r>
      <w:r w:rsidR="00E173A5">
        <w:t xml:space="preserve">одного </w:t>
      </w:r>
      <w:r>
        <w:t>издели</w:t>
      </w:r>
      <w:r w:rsidR="00E173A5">
        <w:t>я</w:t>
      </w:r>
      <w:r>
        <w:t>.</w:t>
      </w:r>
    </w:p>
    <w:p w:rsidR="001E6F4D" w:rsidRDefault="001E6F4D" w:rsidP="0007276C">
      <w:pPr>
        <w:pStyle w:val="a9"/>
        <w:numPr>
          <w:ilvl w:val="0"/>
          <w:numId w:val="22"/>
        </w:numPr>
        <w:spacing w:before="0" w:beforeAutospacing="0" w:after="0" w:afterAutospacing="0"/>
        <w:jc w:val="both"/>
      </w:pPr>
      <w:r w:rsidRPr="0007276C">
        <w:t>Паспарту каждой творческой работы должно</w:t>
      </w:r>
      <w:r>
        <w:t xml:space="preserve"> содержать следующие сведения:</w:t>
      </w:r>
    </w:p>
    <w:p w:rsidR="00E173A5" w:rsidRDefault="00E173A5" w:rsidP="00E173A5">
      <w:pPr>
        <w:pStyle w:val="a9"/>
        <w:numPr>
          <w:ilvl w:val="1"/>
          <w:numId w:val="22"/>
        </w:numPr>
        <w:spacing w:before="0" w:beforeAutospacing="0" w:after="0" w:afterAutospacing="0"/>
      </w:pPr>
      <w:r>
        <w:t xml:space="preserve">название работы; </w:t>
      </w:r>
    </w:p>
    <w:p w:rsidR="00E173A5" w:rsidRDefault="00E173A5" w:rsidP="00E173A5">
      <w:pPr>
        <w:pStyle w:val="a9"/>
        <w:numPr>
          <w:ilvl w:val="1"/>
          <w:numId w:val="22"/>
        </w:numPr>
        <w:spacing w:before="0" w:beforeAutospacing="0" w:after="0" w:afterAutospacing="0"/>
      </w:pPr>
      <w:r>
        <w:t xml:space="preserve">ФИО участника конкурса (указывается полностью); </w:t>
      </w:r>
    </w:p>
    <w:p w:rsidR="00E173A5" w:rsidRDefault="002F7592" w:rsidP="00E173A5">
      <w:pPr>
        <w:pStyle w:val="a9"/>
        <w:numPr>
          <w:ilvl w:val="1"/>
          <w:numId w:val="22"/>
        </w:numPr>
        <w:spacing w:before="0" w:beforeAutospacing="0" w:after="0" w:afterAutospacing="0"/>
      </w:pPr>
      <w:r>
        <w:lastRenderedPageBreak/>
        <w:t>н</w:t>
      </w:r>
      <w:r w:rsidR="00E173A5">
        <w:t>омер телефона участника;</w:t>
      </w:r>
    </w:p>
    <w:p w:rsidR="00E173A5" w:rsidRDefault="00E173A5" w:rsidP="00E173A5">
      <w:pPr>
        <w:pStyle w:val="a9"/>
        <w:numPr>
          <w:ilvl w:val="1"/>
          <w:numId w:val="22"/>
        </w:numPr>
        <w:spacing w:before="0" w:beforeAutospacing="0" w:after="0" w:afterAutospacing="0"/>
      </w:pPr>
      <w:r>
        <w:t xml:space="preserve">возраст участника конкурса; </w:t>
      </w:r>
    </w:p>
    <w:p w:rsidR="00E173A5" w:rsidRDefault="00E173A5" w:rsidP="00E173A5">
      <w:pPr>
        <w:pStyle w:val="a9"/>
        <w:numPr>
          <w:ilvl w:val="1"/>
          <w:numId w:val="22"/>
        </w:numPr>
        <w:spacing w:before="0" w:beforeAutospacing="0" w:after="0" w:afterAutospacing="0"/>
      </w:pPr>
      <w:r>
        <w:t xml:space="preserve">ФИО творческого руководителя (педагога) (указывается полностью); </w:t>
      </w:r>
    </w:p>
    <w:p w:rsidR="00E173A5" w:rsidRDefault="002F7592" w:rsidP="00E173A5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н</w:t>
      </w:r>
      <w:r w:rsidR="00E173A5">
        <w:t>омер телефона руководителя;</w:t>
      </w:r>
    </w:p>
    <w:p w:rsidR="00336259" w:rsidRPr="00E173A5" w:rsidRDefault="00E173A5" w:rsidP="00E173A5">
      <w:pPr>
        <w:pStyle w:val="a9"/>
        <w:numPr>
          <w:ilvl w:val="1"/>
          <w:numId w:val="22"/>
        </w:numPr>
        <w:spacing w:before="0" w:beforeAutospacing="0" w:after="0" w:afterAutospacing="0"/>
      </w:pPr>
      <w:r>
        <w:t>полное наименование образовательной организации.</w:t>
      </w:r>
    </w:p>
    <w:p w:rsidR="001A1F30" w:rsidRPr="001A1F30" w:rsidRDefault="001A1F30" w:rsidP="001A1F3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 </w:t>
      </w:r>
      <w:r w:rsidRPr="00426448">
        <w:rPr>
          <w:rFonts w:ascii="Times New Roman" w:hAnsi="Times New Roman"/>
          <w:b/>
          <w:bCs/>
          <w:sz w:val="24"/>
          <w:szCs w:val="24"/>
        </w:rPr>
        <w:t>9. Подведение итогов конкурса и награждение победителей.</w:t>
      </w:r>
    </w:p>
    <w:p w:rsidR="001A1F30" w:rsidRPr="001A1F30" w:rsidRDefault="001A1F30" w:rsidP="0007276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 xml:space="preserve">9.1. Победители Конкурса награждаются дипломами и </w:t>
      </w:r>
      <w:r w:rsidR="00FD3CCB" w:rsidRPr="00426448">
        <w:rPr>
          <w:rFonts w:ascii="Times New Roman" w:hAnsi="Times New Roman"/>
          <w:sz w:val="24"/>
          <w:szCs w:val="24"/>
        </w:rPr>
        <w:t xml:space="preserve">памятными </w:t>
      </w:r>
      <w:r w:rsidRPr="001A1F30">
        <w:rPr>
          <w:rFonts w:ascii="Times New Roman" w:hAnsi="Times New Roman"/>
          <w:sz w:val="24"/>
          <w:szCs w:val="24"/>
        </w:rPr>
        <w:t xml:space="preserve">призами (в каждом из </w:t>
      </w:r>
      <w:r w:rsidR="00FD3CCB" w:rsidRPr="00426448">
        <w:rPr>
          <w:rFonts w:ascii="Times New Roman" w:hAnsi="Times New Roman"/>
          <w:sz w:val="24"/>
          <w:szCs w:val="24"/>
        </w:rPr>
        <w:t xml:space="preserve">номинаций </w:t>
      </w:r>
      <w:r w:rsidRPr="001A1F30">
        <w:rPr>
          <w:rFonts w:ascii="Times New Roman" w:hAnsi="Times New Roman"/>
          <w:sz w:val="24"/>
          <w:szCs w:val="24"/>
        </w:rPr>
        <w:t>конкурса)</w:t>
      </w:r>
      <w:r w:rsidR="00FD3CCB" w:rsidRPr="00426448">
        <w:rPr>
          <w:rFonts w:ascii="Times New Roman" w:hAnsi="Times New Roman"/>
          <w:sz w:val="24"/>
          <w:szCs w:val="24"/>
        </w:rPr>
        <w:t>, а лучшие будут награждены поездкой по местам славы Александра Невского</w:t>
      </w:r>
      <w:r w:rsidRPr="001A1F30">
        <w:rPr>
          <w:rFonts w:ascii="Times New Roman" w:hAnsi="Times New Roman"/>
          <w:sz w:val="24"/>
          <w:szCs w:val="24"/>
        </w:rPr>
        <w:t>.</w:t>
      </w:r>
    </w:p>
    <w:p w:rsidR="001A1F30" w:rsidRDefault="001A1F30" w:rsidP="0007276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1A1F30">
        <w:rPr>
          <w:rFonts w:ascii="Times New Roman" w:hAnsi="Times New Roman"/>
          <w:sz w:val="24"/>
          <w:szCs w:val="24"/>
        </w:rPr>
        <w:t>9.</w:t>
      </w:r>
      <w:r w:rsidR="00FD3CCB" w:rsidRPr="00426448">
        <w:rPr>
          <w:rFonts w:ascii="Times New Roman" w:hAnsi="Times New Roman"/>
          <w:sz w:val="24"/>
          <w:szCs w:val="24"/>
        </w:rPr>
        <w:t>2</w:t>
      </w:r>
      <w:r w:rsidRPr="001A1F30">
        <w:rPr>
          <w:rFonts w:ascii="Times New Roman" w:hAnsi="Times New Roman"/>
          <w:sz w:val="24"/>
          <w:szCs w:val="24"/>
        </w:rPr>
        <w:t>. Работы победителей Конкурса могут в дальнейшем использоваться в некоммерческих целях (</w:t>
      </w:r>
      <w:r w:rsidR="009E0286" w:rsidRPr="00426448">
        <w:rPr>
          <w:rFonts w:ascii="Times New Roman" w:hAnsi="Times New Roman"/>
          <w:sz w:val="24"/>
          <w:szCs w:val="24"/>
        </w:rPr>
        <w:t xml:space="preserve">работы будут использованы на выставке, </w:t>
      </w:r>
      <w:r w:rsidRPr="001A1F30">
        <w:rPr>
          <w:rFonts w:ascii="Times New Roman" w:hAnsi="Times New Roman"/>
          <w:sz w:val="24"/>
          <w:szCs w:val="24"/>
        </w:rPr>
        <w:t xml:space="preserve">репродуцирование работ для нужд и в целях рекламы </w:t>
      </w:r>
      <w:r w:rsidR="009E0286" w:rsidRPr="00426448">
        <w:rPr>
          <w:rFonts w:ascii="Times New Roman" w:hAnsi="Times New Roman"/>
          <w:sz w:val="24"/>
          <w:szCs w:val="24"/>
        </w:rPr>
        <w:t>к</w:t>
      </w:r>
      <w:r w:rsidRPr="001A1F30">
        <w:rPr>
          <w:rFonts w:ascii="Times New Roman" w:hAnsi="Times New Roman"/>
          <w:sz w:val="24"/>
          <w:szCs w:val="24"/>
        </w:rPr>
        <w:t>онкурса, в методических и информационных изданиях, на наружных рекламных носителях, в полиграфической продукции)</w:t>
      </w:r>
    </w:p>
    <w:p w:rsidR="002F7592" w:rsidRPr="001A1F30" w:rsidRDefault="002F7592" w:rsidP="0007276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BBD" w:rsidRPr="00426448" w:rsidRDefault="00E44BBD" w:rsidP="00A1550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BBD" w:rsidRPr="00426448" w:rsidRDefault="00E44BBD" w:rsidP="00A15508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4BBD" w:rsidRPr="00426448" w:rsidRDefault="00E44BBD" w:rsidP="00A15508">
      <w:pPr>
        <w:rPr>
          <w:rFonts w:ascii="Times New Roman" w:hAnsi="Times New Roman"/>
          <w:sz w:val="24"/>
          <w:szCs w:val="24"/>
        </w:rPr>
      </w:pPr>
    </w:p>
    <w:sectPr w:rsidR="00E44BBD" w:rsidRPr="00426448" w:rsidSect="000126EF">
      <w:footerReference w:type="default" r:id="rId9"/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3F3" w:rsidRDefault="00C973F3" w:rsidP="003B052D">
      <w:pPr>
        <w:spacing w:after="0" w:line="240" w:lineRule="auto"/>
      </w:pPr>
      <w:r>
        <w:separator/>
      </w:r>
    </w:p>
  </w:endnote>
  <w:endnote w:type="continuationSeparator" w:id="0">
    <w:p w:rsidR="00C973F3" w:rsidRDefault="00C973F3" w:rsidP="003B0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BBD" w:rsidRDefault="001175CB">
    <w:pPr>
      <w:pStyle w:val="a7"/>
      <w:jc w:val="center"/>
    </w:pPr>
    <w:r>
      <w:rPr>
        <w:noProof/>
      </w:rPr>
      <w:fldChar w:fldCharType="begin"/>
    </w:r>
    <w:r w:rsidR="0084694A">
      <w:rPr>
        <w:noProof/>
      </w:rPr>
      <w:instrText xml:space="preserve"> PAGE   \* MERGEFORMAT </w:instrText>
    </w:r>
    <w:r>
      <w:rPr>
        <w:noProof/>
      </w:rPr>
      <w:fldChar w:fldCharType="separate"/>
    </w:r>
    <w:r w:rsidR="001E176A">
      <w:rPr>
        <w:noProof/>
      </w:rPr>
      <w:t>1</w:t>
    </w:r>
    <w:r>
      <w:rPr>
        <w:noProof/>
      </w:rPr>
      <w:fldChar w:fldCharType="end"/>
    </w:r>
  </w:p>
  <w:p w:rsidR="00E44BBD" w:rsidRDefault="00E44BB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3F3" w:rsidRDefault="00C973F3" w:rsidP="003B052D">
      <w:pPr>
        <w:spacing w:after="0" w:line="240" w:lineRule="auto"/>
      </w:pPr>
      <w:r>
        <w:separator/>
      </w:r>
    </w:p>
  </w:footnote>
  <w:footnote w:type="continuationSeparator" w:id="0">
    <w:p w:rsidR="00C973F3" w:rsidRDefault="00C973F3" w:rsidP="003B0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37E9F"/>
    <w:multiLevelType w:val="multilevel"/>
    <w:tmpl w:val="FFC8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E2E3D"/>
    <w:multiLevelType w:val="hybridMultilevel"/>
    <w:tmpl w:val="0DE2F744"/>
    <w:lvl w:ilvl="0" w:tplc="9154B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C0012"/>
    <w:multiLevelType w:val="hybridMultilevel"/>
    <w:tmpl w:val="CB04D96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0AB85F1F"/>
    <w:multiLevelType w:val="multilevel"/>
    <w:tmpl w:val="D59C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9B4A15"/>
    <w:multiLevelType w:val="multilevel"/>
    <w:tmpl w:val="B9D0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5F7FF2"/>
    <w:multiLevelType w:val="hybridMultilevel"/>
    <w:tmpl w:val="81541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DB5E2A"/>
    <w:multiLevelType w:val="multilevel"/>
    <w:tmpl w:val="833C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547FD8"/>
    <w:multiLevelType w:val="multilevel"/>
    <w:tmpl w:val="9FBE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D835F7"/>
    <w:multiLevelType w:val="hybridMultilevel"/>
    <w:tmpl w:val="FBE2C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6822E4"/>
    <w:multiLevelType w:val="hybridMultilevel"/>
    <w:tmpl w:val="428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4B779C"/>
    <w:multiLevelType w:val="multilevel"/>
    <w:tmpl w:val="FBDC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E3552A"/>
    <w:multiLevelType w:val="hybridMultilevel"/>
    <w:tmpl w:val="9EB2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5B138F"/>
    <w:multiLevelType w:val="multilevel"/>
    <w:tmpl w:val="19CE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8B6F12"/>
    <w:multiLevelType w:val="hybridMultilevel"/>
    <w:tmpl w:val="AC00EB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B66587"/>
    <w:multiLevelType w:val="multilevel"/>
    <w:tmpl w:val="96A2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546305"/>
    <w:multiLevelType w:val="multilevel"/>
    <w:tmpl w:val="F234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BA3E59"/>
    <w:multiLevelType w:val="hybridMultilevel"/>
    <w:tmpl w:val="22D6D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D147AA"/>
    <w:multiLevelType w:val="hybridMultilevel"/>
    <w:tmpl w:val="224A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5E1593"/>
    <w:multiLevelType w:val="multilevel"/>
    <w:tmpl w:val="DD38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D55B08"/>
    <w:multiLevelType w:val="multilevel"/>
    <w:tmpl w:val="34A4F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F1490B"/>
    <w:multiLevelType w:val="multilevel"/>
    <w:tmpl w:val="D720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516C5D"/>
    <w:multiLevelType w:val="hybridMultilevel"/>
    <w:tmpl w:val="153AC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8807AF"/>
    <w:multiLevelType w:val="hybridMultilevel"/>
    <w:tmpl w:val="E70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5C1537"/>
    <w:multiLevelType w:val="hybridMultilevel"/>
    <w:tmpl w:val="01C08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1"/>
  </w:num>
  <w:num w:numId="4">
    <w:abstractNumId w:val="17"/>
  </w:num>
  <w:num w:numId="5">
    <w:abstractNumId w:val="1"/>
  </w:num>
  <w:num w:numId="6">
    <w:abstractNumId w:val="5"/>
  </w:num>
  <w:num w:numId="7">
    <w:abstractNumId w:val="7"/>
  </w:num>
  <w:num w:numId="8">
    <w:abstractNumId w:val="14"/>
  </w:num>
  <w:num w:numId="9">
    <w:abstractNumId w:val="6"/>
  </w:num>
  <w:num w:numId="10">
    <w:abstractNumId w:val="10"/>
  </w:num>
  <w:num w:numId="11">
    <w:abstractNumId w:val="3"/>
  </w:num>
  <w:num w:numId="12">
    <w:abstractNumId w:val="19"/>
  </w:num>
  <w:num w:numId="13">
    <w:abstractNumId w:val="15"/>
  </w:num>
  <w:num w:numId="14">
    <w:abstractNumId w:val="12"/>
  </w:num>
  <w:num w:numId="15">
    <w:abstractNumId w:val="20"/>
  </w:num>
  <w:num w:numId="16">
    <w:abstractNumId w:val="4"/>
  </w:num>
  <w:num w:numId="17">
    <w:abstractNumId w:val="0"/>
  </w:num>
  <w:num w:numId="18">
    <w:abstractNumId w:val="18"/>
  </w:num>
  <w:num w:numId="19">
    <w:abstractNumId w:val="23"/>
  </w:num>
  <w:num w:numId="20">
    <w:abstractNumId w:val="9"/>
  </w:num>
  <w:num w:numId="21">
    <w:abstractNumId w:val="8"/>
  </w:num>
  <w:num w:numId="22">
    <w:abstractNumId w:val="21"/>
  </w:num>
  <w:num w:numId="23">
    <w:abstractNumId w:val="13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C55"/>
    <w:rsid w:val="000126EF"/>
    <w:rsid w:val="00016FF3"/>
    <w:rsid w:val="00023125"/>
    <w:rsid w:val="00023517"/>
    <w:rsid w:val="00034EFF"/>
    <w:rsid w:val="000609F5"/>
    <w:rsid w:val="0007276C"/>
    <w:rsid w:val="00076DDB"/>
    <w:rsid w:val="00084E15"/>
    <w:rsid w:val="000908E8"/>
    <w:rsid w:val="000A28EA"/>
    <w:rsid w:val="000D175F"/>
    <w:rsid w:val="000E2997"/>
    <w:rsid w:val="000E65FE"/>
    <w:rsid w:val="001175CB"/>
    <w:rsid w:val="00123C97"/>
    <w:rsid w:val="0018056E"/>
    <w:rsid w:val="001A1F30"/>
    <w:rsid w:val="001B6466"/>
    <w:rsid w:val="001D44F6"/>
    <w:rsid w:val="001E176A"/>
    <w:rsid w:val="001E6F4D"/>
    <w:rsid w:val="001F0FBF"/>
    <w:rsid w:val="00201B82"/>
    <w:rsid w:val="00224B42"/>
    <w:rsid w:val="002371CA"/>
    <w:rsid w:val="00264985"/>
    <w:rsid w:val="002872FB"/>
    <w:rsid w:val="002929A6"/>
    <w:rsid w:val="00293F7A"/>
    <w:rsid w:val="002A4CE5"/>
    <w:rsid w:val="002B0FDE"/>
    <w:rsid w:val="002C0B74"/>
    <w:rsid w:val="002C4A34"/>
    <w:rsid w:val="002F7592"/>
    <w:rsid w:val="00301857"/>
    <w:rsid w:val="00336259"/>
    <w:rsid w:val="00355D2A"/>
    <w:rsid w:val="003638B5"/>
    <w:rsid w:val="00377924"/>
    <w:rsid w:val="003B052D"/>
    <w:rsid w:val="003D3831"/>
    <w:rsid w:val="003F0766"/>
    <w:rsid w:val="003F2D30"/>
    <w:rsid w:val="00404DD5"/>
    <w:rsid w:val="00417987"/>
    <w:rsid w:val="00420D64"/>
    <w:rsid w:val="00426448"/>
    <w:rsid w:val="0042727F"/>
    <w:rsid w:val="004358E4"/>
    <w:rsid w:val="0047182F"/>
    <w:rsid w:val="00476423"/>
    <w:rsid w:val="00486C23"/>
    <w:rsid w:val="004945F4"/>
    <w:rsid w:val="004B4AFB"/>
    <w:rsid w:val="004C165C"/>
    <w:rsid w:val="005028E7"/>
    <w:rsid w:val="00515D9F"/>
    <w:rsid w:val="0052041F"/>
    <w:rsid w:val="00532430"/>
    <w:rsid w:val="00533995"/>
    <w:rsid w:val="00587BE3"/>
    <w:rsid w:val="006037A4"/>
    <w:rsid w:val="006278ED"/>
    <w:rsid w:val="0063449B"/>
    <w:rsid w:val="00636452"/>
    <w:rsid w:val="006831CF"/>
    <w:rsid w:val="006A2B6F"/>
    <w:rsid w:val="006B1E3E"/>
    <w:rsid w:val="006C5306"/>
    <w:rsid w:val="006F68A9"/>
    <w:rsid w:val="007048EE"/>
    <w:rsid w:val="007150F5"/>
    <w:rsid w:val="00740F97"/>
    <w:rsid w:val="007466CE"/>
    <w:rsid w:val="00753D0F"/>
    <w:rsid w:val="00760FA4"/>
    <w:rsid w:val="00761E1E"/>
    <w:rsid w:val="00765171"/>
    <w:rsid w:val="00766287"/>
    <w:rsid w:val="00766F9C"/>
    <w:rsid w:val="007725D5"/>
    <w:rsid w:val="00773870"/>
    <w:rsid w:val="007A6735"/>
    <w:rsid w:val="007B41ED"/>
    <w:rsid w:val="007C5186"/>
    <w:rsid w:val="007E52CC"/>
    <w:rsid w:val="007E6442"/>
    <w:rsid w:val="008137CF"/>
    <w:rsid w:val="00843A77"/>
    <w:rsid w:val="0084694A"/>
    <w:rsid w:val="00847AEE"/>
    <w:rsid w:val="00872B6D"/>
    <w:rsid w:val="008779A3"/>
    <w:rsid w:val="008816C0"/>
    <w:rsid w:val="008A07F5"/>
    <w:rsid w:val="008A2E59"/>
    <w:rsid w:val="008B08A3"/>
    <w:rsid w:val="008B1CB5"/>
    <w:rsid w:val="008B491F"/>
    <w:rsid w:val="008B4CE7"/>
    <w:rsid w:val="008B6A4A"/>
    <w:rsid w:val="008B6D13"/>
    <w:rsid w:val="008D0353"/>
    <w:rsid w:val="008D51CD"/>
    <w:rsid w:val="00921C73"/>
    <w:rsid w:val="0092338C"/>
    <w:rsid w:val="00930C9A"/>
    <w:rsid w:val="0093323B"/>
    <w:rsid w:val="00972C55"/>
    <w:rsid w:val="00973B94"/>
    <w:rsid w:val="00993383"/>
    <w:rsid w:val="009B0E47"/>
    <w:rsid w:val="009B31BA"/>
    <w:rsid w:val="009C2EBB"/>
    <w:rsid w:val="009E0286"/>
    <w:rsid w:val="00A15508"/>
    <w:rsid w:val="00A20618"/>
    <w:rsid w:val="00A34A19"/>
    <w:rsid w:val="00A41E7D"/>
    <w:rsid w:val="00A47A86"/>
    <w:rsid w:val="00A73C2E"/>
    <w:rsid w:val="00A7560F"/>
    <w:rsid w:val="00A75BA9"/>
    <w:rsid w:val="00A82985"/>
    <w:rsid w:val="00A85A25"/>
    <w:rsid w:val="00AA0869"/>
    <w:rsid w:val="00AA2ADC"/>
    <w:rsid w:val="00AA6E23"/>
    <w:rsid w:val="00AE18E1"/>
    <w:rsid w:val="00AF76BA"/>
    <w:rsid w:val="00B06AEA"/>
    <w:rsid w:val="00B17F8A"/>
    <w:rsid w:val="00B4631E"/>
    <w:rsid w:val="00B5770D"/>
    <w:rsid w:val="00B7634E"/>
    <w:rsid w:val="00BB4DD5"/>
    <w:rsid w:val="00BB56DD"/>
    <w:rsid w:val="00BC1091"/>
    <w:rsid w:val="00BC4BB1"/>
    <w:rsid w:val="00BC7006"/>
    <w:rsid w:val="00BE4E5E"/>
    <w:rsid w:val="00C52202"/>
    <w:rsid w:val="00C5527E"/>
    <w:rsid w:val="00C61AC1"/>
    <w:rsid w:val="00C65F72"/>
    <w:rsid w:val="00C75E07"/>
    <w:rsid w:val="00C973F3"/>
    <w:rsid w:val="00CA37BA"/>
    <w:rsid w:val="00CC1DDC"/>
    <w:rsid w:val="00CD59A4"/>
    <w:rsid w:val="00CE4754"/>
    <w:rsid w:val="00D00A0D"/>
    <w:rsid w:val="00D05A33"/>
    <w:rsid w:val="00D31727"/>
    <w:rsid w:val="00D45519"/>
    <w:rsid w:val="00D6383B"/>
    <w:rsid w:val="00D6464C"/>
    <w:rsid w:val="00D66FE8"/>
    <w:rsid w:val="00D77346"/>
    <w:rsid w:val="00D8781D"/>
    <w:rsid w:val="00D91DE7"/>
    <w:rsid w:val="00D93624"/>
    <w:rsid w:val="00D95A17"/>
    <w:rsid w:val="00DA0C23"/>
    <w:rsid w:val="00DA5225"/>
    <w:rsid w:val="00DB4004"/>
    <w:rsid w:val="00DE48FA"/>
    <w:rsid w:val="00DF16C8"/>
    <w:rsid w:val="00DF242B"/>
    <w:rsid w:val="00DF4C99"/>
    <w:rsid w:val="00E173A5"/>
    <w:rsid w:val="00E2380A"/>
    <w:rsid w:val="00E41ABC"/>
    <w:rsid w:val="00E42722"/>
    <w:rsid w:val="00E44BBD"/>
    <w:rsid w:val="00E52572"/>
    <w:rsid w:val="00E53B61"/>
    <w:rsid w:val="00E603C1"/>
    <w:rsid w:val="00E8145B"/>
    <w:rsid w:val="00E91CEE"/>
    <w:rsid w:val="00EB408B"/>
    <w:rsid w:val="00EE0152"/>
    <w:rsid w:val="00EE563E"/>
    <w:rsid w:val="00F14A67"/>
    <w:rsid w:val="00F72AA3"/>
    <w:rsid w:val="00F849C6"/>
    <w:rsid w:val="00F8584A"/>
    <w:rsid w:val="00F90A1E"/>
    <w:rsid w:val="00FB7E42"/>
    <w:rsid w:val="00FC4C64"/>
    <w:rsid w:val="00FD3CCB"/>
    <w:rsid w:val="00FD428C"/>
    <w:rsid w:val="00FD716E"/>
    <w:rsid w:val="00FE1F6E"/>
    <w:rsid w:val="00FF3899"/>
    <w:rsid w:val="22B064C6"/>
    <w:rsid w:val="60F2D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C286475-606A-4B41-A46B-1AAD6902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F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2B6D"/>
    <w:pPr>
      <w:ind w:left="720"/>
      <w:contextualSpacing/>
    </w:pPr>
    <w:rPr>
      <w:lang w:eastAsia="en-US"/>
    </w:rPr>
  </w:style>
  <w:style w:type="character" w:styleId="a4">
    <w:name w:val="Hyperlink"/>
    <w:basedOn w:val="a0"/>
    <w:uiPriority w:val="99"/>
    <w:rsid w:val="007150F5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3B0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3B052D"/>
    <w:rPr>
      <w:rFonts w:cs="Times New Roman"/>
    </w:rPr>
  </w:style>
  <w:style w:type="paragraph" w:styleId="a7">
    <w:name w:val="footer"/>
    <w:basedOn w:val="a"/>
    <w:link w:val="a8"/>
    <w:uiPriority w:val="99"/>
    <w:rsid w:val="003B0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3B052D"/>
    <w:rPr>
      <w:rFonts w:cs="Times New Roman"/>
    </w:rPr>
  </w:style>
  <w:style w:type="paragraph" w:styleId="a9">
    <w:name w:val="Normal (Web)"/>
    <w:basedOn w:val="a"/>
    <w:uiPriority w:val="99"/>
    <w:unhideWhenUsed/>
    <w:rsid w:val="001A1F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basedOn w:val="a0"/>
    <w:uiPriority w:val="22"/>
    <w:qFormat/>
    <w:locked/>
    <w:rsid w:val="001A1F30"/>
    <w:rPr>
      <w:b/>
      <w:bCs/>
    </w:rPr>
  </w:style>
  <w:style w:type="character" w:styleId="ab">
    <w:name w:val="Emphasis"/>
    <w:basedOn w:val="a0"/>
    <w:uiPriority w:val="20"/>
    <w:qFormat/>
    <w:locked/>
    <w:rsid w:val="001A1F30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E53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53B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8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9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6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1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9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7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2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0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fmm-museum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3D1E3-0A12-4B79-B689-A0433845D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red.egiv@gmail.com</cp:lastModifiedBy>
  <cp:revision>3</cp:revision>
  <cp:lastPrinted>2019-05-27T13:05:00Z</cp:lastPrinted>
  <dcterms:created xsi:type="dcterms:W3CDTF">2019-05-27T13:58:00Z</dcterms:created>
  <dcterms:modified xsi:type="dcterms:W3CDTF">2019-05-28T11:38:00Z</dcterms:modified>
</cp:coreProperties>
</file>